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C6F4" w14:textId="77777777" w:rsidR="00342224" w:rsidRPr="003A3DAD" w:rsidRDefault="00342224" w:rsidP="00342224">
      <w:pPr>
        <w:rPr>
          <w:rFonts w:ascii="Times New Roman" w:hAnsi="Times New Roman"/>
        </w:rPr>
      </w:pPr>
      <w:bookmarkStart w:id="0" w:name="_Hlk134459911"/>
      <w:r w:rsidRPr="003A3DAD">
        <w:rPr>
          <w:rFonts w:ascii="Times New Roman" w:hAnsi="Times New Roman"/>
        </w:rPr>
        <w:t>TRƯỜNG ĐẠI HỌC KHOA HỌC TỰ NHIÊN</w:t>
      </w:r>
    </w:p>
    <w:p w14:paraId="4A6F60F2" w14:textId="77777777" w:rsidR="00342224" w:rsidRPr="003A3DAD" w:rsidRDefault="00342224" w:rsidP="00342224">
      <w:pPr>
        <w:rPr>
          <w:rFonts w:ascii="Times New Roman" w:hAnsi="Times New Roman"/>
          <w:b/>
          <w:bCs/>
        </w:rPr>
      </w:pPr>
      <w:r w:rsidRPr="003A3DAD">
        <w:rPr>
          <w:rFonts w:ascii="Times New Roman" w:hAnsi="Times New Roman"/>
          <w:b/>
          <w:bCs/>
        </w:rPr>
        <w:t>HỘI ĐỒNG TUYỂN SINH SAU ĐẠI HỌC</w:t>
      </w:r>
    </w:p>
    <w:p w14:paraId="2DE709BE" w14:textId="77777777" w:rsidR="00342224" w:rsidRDefault="00342224" w:rsidP="00342224">
      <w:pPr>
        <w:rPr>
          <w:rFonts w:ascii="Times New Roman" w:hAnsi="Times New Roman"/>
        </w:rPr>
      </w:pPr>
    </w:p>
    <w:p w14:paraId="6D8A74EA" w14:textId="77777777" w:rsidR="00342224" w:rsidRPr="003A3DAD" w:rsidRDefault="00342224" w:rsidP="00342224">
      <w:pPr>
        <w:jc w:val="center"/>
        <w:rPr>
          <w:rFonts w:ascii="Times New Roman" w:hAnsi="Times New Roman"/>
          <w:b/>
          <w:sz w:val="28"/>
          <w:szCs w:val="28"/>
        </w:rPr>
      </w:pPr>
      <w:r>
        <w:rPr>
          <w:rFonts w:ascii="Times New Roman" w:hAnsi="Times New Roman"/>
          <w:b/>
          <w:sz w:val="28"/>
          <w:szCs w:val="28"/>
        </w:rPr>
        <w:t>LỊCH PHỎNG VẤN DỰ TUYỂN NGHIÊN CỨU SINH VÀ DỰ BỊ TIẾN SĨ</w:t>
      </w:r>
    </w:p>
    <w:p w14:paraId="73B418CF" w14:textId="740B0D37" w:rsidR="00342224" w:rsidRDefault="00342224" w:rsidP="00342224">
      <w:pPr>
        <w:jc w:val="center"/>
        <w:rPr>
          <w:rFonts w:ascii="Times New Roman" w:hAnsi="Times New Roman"/>
          <w:b/>
          <w:sz w:val="28"/>
          <w:szCs w:val="28"/>
        </w:rPr>
      </w:pPr>
      <w:r w:rsidRPr="003A3DAD">
        <w:rPr>
          <w:rFonts w:ascii="Times New Roman" w:hAnsi="Times New Roman"/>
          <w:b/>
          <w:sz w:val="28"/>
          <w:szCs w:val="28"/>
        </w:rPr>
        <w:t>KỲ THI TUYỂN SINH SAU ĐẠI HỌC</w:t>
      </w:r>
      <w:r>
        <w:rPr>
          <w:rFonts w:ascii="Times New Roman" w:hAnsi="Times New Roman"/>
          <w:b/>
          <w:sz w:val="28"/>
          <w:szCs w:val="28"/>
        </w:rPr>
        <w:t xml:space="preserve"> NĂM 202</w:t>
      </w:r>
      <w:r w:rsidR="00C55FFD">
        <w:rPr>
          <w:rFonts w:ascii="Times New Roman" w:hAnsi="Times New Roman"/>
          <w:b/>
          <w:sz w:val="28"/>
          <w:szCs w:val="28"/>
        </w:rPr>
        <w:t>6</w:t>
      </w:r>
      <w:r>
        <w:rPr>
          <w:rFonts w:ascii="Times New Roman" w:hAnsi="Times New Roman"/>
          <w:b/>
          <w:sz w:val="28"/>
          <w:szCs w:val="28"/>
        </w:rPr>
        <w:t xml:space="preserve">- ĐỢT </w:t>
      </w:r>
      <w:r w:rsidR="002826BA">
        <w:rPr>
          <w:rFonts w:ascii="Times New Roman" w:hAnsi="Times New Roman"/>
          <w:b/>
          <w:sz w:val="28"/>
          <w:szCs w:val="28"/>
        </w:rPr>
        <w:t>2</w:t>
      </w:r>
    </w:p>
    <w:p w14:paraId="0EC8E46F" w14:textId="77777777" w:rsidR="002826BA" w:rsidRDefault="002826BA" w:rsidP="00342224">
      <w:pPr>
        <w:jc w:val="center"/>
        <w:rPr>
          <w:rFonts w:ascii="Times New Roman" w:hAnsi="Times New Roman"/>
          <w:b/>
          <w:sz w:val="28"/>
          <w:szCs w:val="28"/>
        </w:rPr>
      </w:pPr>
    </w:p>
    <w:p w14:paraId="3954A3F4" w14:textId="77777777" w:rsidR="002826BA" w:rsidRDefault="002826BA" w:rsidP="00342224">
      <w:pPr>
        <w:jc w:val="center"/>
        <w:rPr>
          <w:rFonts w:ascii="Times New Roman" w:hAnsi="Times New Roman"/>
          <w:b/>
          <w:sz w:val="28"/>
          <w:szCs w:val="28"/>
        </w:rPr>
      </w:pPr>
    </w:p>
    <w:tbl>
      <w:tblPr>
        <w:tblW w:w="10540" w:type="dxa"/>
        <w:tblLook w:val="04A0" w:firstRow="1" w:lastRow="0" w:firstColumn="1" w:lastColumn="0" w:noHBand="0" w:noVBand="1"/>
      </w:tblPr>
      <w:tblGrid>
        <w:gridCol w:w="600"/>
        <w:gridCol w:w="2840"/>
        <w:gridCol w:w="820"/>
        <w:gridCol w:w="960"/>
        <w:gridCol w:w="1480"/>
        <w:gridCol w:w="1520"/>
        <w:gridCol w:w="2320"/>
      </w:tblGrid>
      <w:tr w:rsidR="002826BA" w:rsidRPr="002826BA" w14:paraId="6D01C987" w14:textId="77777777" w:rsidTr="002826BA">
        <w:trPr>
          <w:trHeight w:val="1070"/>
          <w:tblHeader/>
        </w:trPr>
        <w:tc>
          <w:tcPr>
            <w:tcW w:w="600" w:type="dxa"/>
            <w:tcBorders>
              <w:top w:val="single" w:sz="4" w:space="0" w:color="auto"/>
              <w:left w:val="single" w:sz="4" w:space="0" w:color="auto"/>
              <w:bottom w:val="single" w:sz="4" w:space="0" w:color="auto"/>
              <w:right w:val="single" w:sz="4" w:space="0" w:color="auto"/>
            </w:tcBorders>
            <w:vAlign w:val="center"/>
            <w:hideMark/>
          </w:tcPr>
          <w:p w14:paraId="7294618C"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Stt</w:t>
            </w:r>
          </w:p>
        </w:tc>
        <w:tc>
          <w:tcPr>
            <w:tcW w:w="2840" w:type="dxa"/>
            <w:tcBorders>
              <w:top w:val="single" w:sz="4" w:space="0" w:color="auto"/>
              <w:left w:val="nil"/>
              <w:bottom w:val="single" w:sz="4" w:space="0" w:color="auto"/>
              <w:right w:val="single" w:sz="4" w:space="0" w:color="auto"/>
            </w:tcBorders>
            <w:vAlign w:val="center"/>
            <w:hideMark/>
          </w:tcPr>
          <w:p w14:paraId="416F1B70"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Tên ngành</w:t>
            </w:r>
          </w:p>
        </w:tc>
        <w:tc>
          <w:tcPr>
            <w:tcW w:w="820" w:type="dxa"/>
            <w:tcBorders>
              <w:top w:val="single" w:sz="4" w:space="0" w:color="auto"/>
              <w:left w:val="nil"/>
              <w:bottom w:val="single" w:sz="4" w:space="0" w:color="auto"/>
              <w:right w:val="single" w:sz="4" w:space="0" w:color="auto"/>
            </w:tcBorders>
            <w:vAlign w:val="center"/>
            <w:hideMark/>
          </w:tcPr>
          <w:p w14:paraId="5E7C80F6"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Số đăng ký</w:t>
            </w:r>
          </w:p>
        </w:tc>
        <w:tc>
          <w:tcPr>
            <w:tcW w:w="960" w:type="dxa"/>
            <w:tcBorders>
              <w:top w:val="single" w:sz="4" w:space="0" w:color="auto"/>
              <w:left w:val="nil"/>
              <w:bottom w:val="single" w:sz="4" w:space="0" w:color="auto"/>
              <w:right w:val="single" w:sz="4" w:space="0" w:color="auto"/>
            </w:tcBorders>
            <w:vAlign w:val="center"/>
            <w:hideMark/>
          </w:tcPr>
          <w:p w14:paraId="696C3F12"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Giờ</w:t>
            </w:r>
          </w:p>
        </w:tc>
        <w:tc>
          <w:tcPr>
            <w:tcW w:w="1480" w:type="dxa"/>
            <w:tcBorders>
              <w:top w:val="single" w:sz="4" w:space="0" w:color="auto"/>
              <w:left w:val="nil"/>
              <w:bottom w:val="single" w:sz="4" w:space="0" w:color="auto"/>
              <w:right w:val="single" w:sz="4" w:space="0" w:color="auto"/>
            </w:tcBorders>
            <w:vAlign w:val="center"/>
            <w:hideMark/>
          </w:tcPr>
          <w:p w14:paraId="78BC9058"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Ngày</w:t>
            </w:r>
          </w:p>
        </w:tc>
        <w:tc>
          <w:tcPr>
            <w:tcW w:w="1520" w:type="dxa"/>
            <w:tcBorders>
              <w:top w:val="single" w:sz="4" w:space="0" w:color="auto"/>
              <w:left w:val="nil"/>
              <w:bottom w:val="single" w:sz="4" w:space="0" w:color="auto"/>
              <w:right w:val="single" w:sz="4" w:space="0" w:color="auto"/>
            </w:tcBorders>
            <w:vAlign w:val="center"/>
            <w:hideMark/>
          </w:tcPr>
          <w:p w14:paraId="74FA7501"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Phòng thi</w:t>
            </w:r>
          </w:p>
        </w:tc>
        <w:tc>
          <w:tcPr>
            <w:tcW w:w="2320" w:type="dxa"/>
            <w:tcBorders>
              <w:top w:val="single" w:sz="4" w:space="0" w:color="auto"/>
              <w:left w:val="nil"/>
              <w:bottom w:val="single" w:sz="4" w:space="0" w:color="auto"/>
              <w:right w:val="single" w:sz="4" w:space="0" w:color="auto"/>
            </w:tcBorders>
            <w:vAlign w:val="center"/>
            <w:hideMark/>
          </w:tcPr>
          <w:p w14:paraId="47679D13"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Ghi chú</w:t>
            </w:r>
          </w:p>
        </w:tc>
      </w:tr>
      <w:tr w:rsidR="002826BA" w:rsidRPr="002826BA" w14:paraId="7AED14EE" w14:textId="77777777" w:rsidTr="002826BA">
        <w:trPr>
          <w:trHeight w:val="1235"/>
        </w:trPr>
        <w:tc>
          <w:tcPr>
            <w:tcW w:w="600" w:type="dxa"/>
            <w:tcBorders>
              <w:top w:val="nil"/>
              <w:left w:val="single" w:sz="4" w:space="0" w:color="auto"/>
              <w:bottom w:val="single" w:sz="4" w:space="0" w:color="auto"/>
              <w:right w:val="single" w:sz="4" w:space="0" w:color="auto"/>
            </w:tcBorders>
            <w:noWrap/>
            <w:vAlign w:val="center"/>
            <w:hideMark/>
          </w:tcPr>
          <w:p w14:paraId="789D21E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w:t>
            </w:r>
          </w:p>
        </w:tc>
        <w:tc>
          <w:tcPr>
            <w:tcW w:w="2840" w:type="dxa"/>
            <w:tcBorders>
              <w:top w:val="nil"/>
              <w:left w:val="nil"/>
              <w:bottom w:val="single" w:sz="4" w:space="0" w:color="auto"/>
              <w:right w:val="single" w:sz="4" w:space="0" w:color="auto"/>
            </w:tcBorders>
            <w:vAlign w:val="center"/>
            <w:hideMark/>
          </w:tcPr>
          <w:p w14:paraId="3F2A5716"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Khoa học máy tính (TB1)</w:t>
            </w:r>
          </w:p>
        </w:tc>
        <w:tc>
          <w:tcPr>
            <w:tcW w:w="820" w:type="dxa"/>
            <w:tcBorders>
              <w:top w:val="nil"/>
              <w:left w:val="nil"/>
              <w:bottom w:val="single" w:sz="4" w:space="0" w:color="auto"/>
              <w:right w:val="single" w:sz="4" w:space="0" w:color="auto"/>
            </w:tcBorders>
            <w:vAlign w:val="center"/>
            <w:hideMark/>
          </w:tcPr>
          <w:p w14:paraId="565BBB6F"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1832865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65596CF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02/11/2026</w:t>
            </w:r>
          </w:p>
        </w:tc>
        <w:tc>
          <w:tcPr>
            <w:tcW w:w="1520" w:type="dxa"/>
            <w:tcBorders>
              <w:top w:val="nil"/>
              <w:left w:val="nil"/>
              <w:bottom w:val="single" w:sz="4" w:space="0" w:color="auto"/>
              <w:right w:val="single" w:sz="4" w:space="0" w:color="auto"/>
            </w:tcBorders>
            <w:vAlign w:val="center"/>
            <w:hideMark/>
          </w:tcPr>
          <w:p w14:paraId="32B6D92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vAlign w:val="center"/>
            <w:hideMark/>
          </w:tcPr>
          <w:p w14:paraId="2BB5DD07"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Trần Huy Bân; Huỳnh Lâm Hải Đăng; Đặng Thế Khoa; Trần Văn Thành</w:t>
            </w:r>
          </w:p>
        </w:tc>
      </w:tr>
      <w:tr w:rsidR="002826BA" w:rsidRPr="002826BA" w14:paraId="631681EB" w14:textId="77777777" w:rsidTr="002826BA">
        <w:trPr>
          <w:trHeight w:val="1260"/>
        </w:trPr>
        <w:tc>
          <w:tcPr>
            <w:tcW w:w="600" w:type="dxa"/>
            <w:tcBorders>
              <w:top w:val="nil"/>
              <w:left w:val="single" w:sz="4" w:space="0" w:color="auto"/>
              <w:bottom w:val="single" w:sz="4" w:space="0" w:color="auto"/>
              <w:right w:val="single" w:sz="4" w:space="0" w:color="auto"/>
            </w:tcBorders>
            <w:noWrap/>
            <w:vAlign w:val="center"/>
            <w:hideMark/>
          </w:tcPr>
          <w:p w14:paraId="7448E1E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w:t>
            </w:r>
          </w:p>
        </w:tc>
        <w:tc>
          <w:tcPr>
            <w:tcW w:w="2840" w:type="dxa"/>
            <w:tcBorders>
              <w:top w:val="nil"/>
              <w:left w:val="nil"/>
              <w:bottom w:val="single" w:sz="4" w:space="0" w:color="auto"/>
              <w:right w:val="single" w:sz="4" w:space="0" w:color="auto"/>
            </w:tcBorders>
            <w:vAlign w:val="center"/>
            <w:hideMark/>
          </w:tcPr>
          <w:p w14:paraId="2B10177E"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Khoa học máy tính (TB2)</w:t>
            </w:r>
          </w:p>
        </w:tc>
        <w:tc>
          <w:tcPr>
            <w:tcW w:w="820" w:type="dxa"/>
            <w:tcBorders>
              <w:top w:val="nil"/>
              <w:left w:val="nil"/>
              <w:bottom w:val="single" w:sz="4" w:space="0" w:color="auto"/>
              <w:right w:val="single" w:sz="4" w:space="0" w:color="auto"/>
            </w:tcBorders>
            <w:vAlign w:val="center"/>
            <w:hideMark/>
          </w:tcPr>
          <w:p w14:paraId="236200E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01C8BC3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13g00</w:t>
            </w:r>
          </w:p>
        </w:tc>
        <w:tc>
          <w:tcPr>
            <w:tcW w:w="1480" w:type="dxa"/>
            <w:tcBorders>
              <w:top w:val="nil"/>
              <w:left w:val="nil"/>
              <w:bottom w:val="single" w:sz="4" w:space="0" w:color="auto"/>
              <w:right w:val="single" w:sz="4" w:space="0" w:color="auto"/>
            </w:tcBorders>
            <w:noWrap/>
            <w:vAlign w:val="center"/>
            <w:hideMark/>
          </w:tcPr>
          <w:p w14:paraId="0CE942D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6BB679D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vAlign w:val="center"/>
            <w:hideMark/>
          </w:tcPr>
          <w:p w14:paraId="526E0DDC"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Trần Thị Bích Hạnh; Lê Quốc Hòa; Nguyễn Sơn Lâm; Nguyễn Võ Phi Long; Trần thị Thảo Nhi</w:t>
            </w:r>
          </w:p>
        </w:tc>
      </w:tr>
      <w:tr w:rsidR="002826BA" w:rsidRPr="002826BA" w14:paraId="2CABE7E6" w14:textId="77777777" w:rsidTr="002826BA">
        <w:trPr>
          <w:trHeight w:val="733"/>
        </w:trPr>
        <w:tc>
          <w:tcPr>
            <w:tcW w:w="600" w:type="dxa"/>
            <w:tcBorders>
              <w:top w:val="nil"/>
              <w:left w:val="single" w:sz="4" w:space="0" w:color="auto"/>
              <w:bottom w:val="single" w:sz="4" w:space="0" w:color="auto"/>
              <w:right w:val="single" w:sz="4" w:space="0" w:color="auto"/>
            </w:tcBorders>
            <w:noWrap/>
            <w:vAlign w:val="center"/>
            <w:hideMark/>
          </w:tcPr>
          <w:p w14:paraId="7182FBC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w:t>
            </w:r>
          </w:p>
        </w:tc>
        <w:tc>
          <w:tcPr>
            <w:tcW w:w="2840" w:type="dxa"/>
            <w:tcBorders>
              <w:top w:val="nil"/>
              <w:left w:val="nil"/>
              <w:bottom w:val="single" w:sz="4" w:space="0" w:color="auto"/>
              <w:right w:val="single" w:sz="4" w:space="0" w:color="auto"/>
            </w:tcBorders>
            <w:vAlign w:val="center"/>
            <w:hideMark/>
          </w:tcPr>
          <w:p w14:paraId="4901A7E1"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Hệ thống thông tin</w:t>
            </w:r>
          </w:p>
        </w:tc>
        <w:tc>
          <w:tcPr>
            <w:tcW w:w="820" w:type="dxa"/>
            <w:tcBorders>
              <w:top w:val="nil"/>
              <w:left w:val="nil"/>
              <w:bottom w:val="single" w:sz="4" w:space="0" w:color="auto"/>
              <w:right w:val="single" w:sz="4" w:space="0" w:color="auto"/>
            </w:tcBorders>
            <w:vAlign w:val="center"/>
            <w:hideMark/>
          </w:tcPr>
          <w:p w14:paraId="5F92518E"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0B4FA73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13g30</w:t>
            </w:r>
          </w:p>
        </w:tc>
        <w:tc>
          <w:tcPr>
            <w:tcW w:w="1480" w:type="dxa"/>
            <w:tcBorders>
              <w:top w:val="nil"/>
              <w:left w:val="nil"/>
              <w:bottom w:val="single" w:sz="4" w:space="0" w:color="auto"/>
              <w:right w:val="single" w:sz="4" w:space="0" w:color="auto"/>
            </w:tcBorders>
            <w:noWrap/>
            <w:vAlign w:val="center"/>
            <w:hideMark/>
          </w:tcPr>
          <w:p w14:paraId="09CF327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6CCFC34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7982DED7"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 </w:t>
            </w:r>
          </w:p>
        </w:tc>
      </w:tr>
      <w:tr w:rsidR="002826BA" w:rsidRPr="002826BA" w14:paraId="4BF43931" w14:textId="77777777" w:rsidTr="002826BA">
        <w:trPr>
          <w:trHeight w:val="733"/>
        </w:trPr>
        <w:tc>
          <w:tcPr>
            <w:tcW w:w="600" w:type="dxa"/>
            <w:tcBorders>
              <w:top w:val="nil"/>
              <w:left w:val="single" w:sz="4" w:space="0" w:color="auto"/>
              <w:bottom w:val="single" w:sz="4" w:space="0" w:color="auto"/>
              <w:right w:val="single" w:sz="4" w:space="0" w:color="auto"/>
            </w:tcBorders>
            <w:noWrap/>
            <w:vAlign w:val="center"/>
            <w:hideMark/>
          </w:tcPr>
          <w:p w14:paraId="59EC3DE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w:t>
            </w:r>
          </w:p>
        </w:tc>
        <w:tc>
          <w:tcPr>
            <w:tcW w:w="2840" w:type="dxa"/>
            <w:tcBorders>
              <w:top w:val="nil"/>
              <w:left w:val="nil"/>
              <w:bottom w:val="single" w:sz="4" w:space="0" w:color="auto"/>
              <w:right w:val="single" w:sz="4" w:space="0" w:color="auto"/>
            </w:tcBorders>
            <w:vAlign w:val="center"/>
            <w:hideMark/>
          </w:tcPr>
          <w:p w14:paraId="570F3DC7"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Trí tuệ nhân tạo</w:t>
            </w:r>
          </w:p>
        </w:tc>
        <w:tc>
          <w:tcPr>
            <w:tcW w:w="820" w:type="dxa"/>
            <w:tcBorders>
              <w:top w:val="nil"/>
              <w:left w:val="nil"/>
              <w:bottom w:val="single" w:sz="4" w:space="0" w:color="auto"/>
              <w:right w:val="single" w:sz="4" w:space="0" w:color="auto"/>
            </w:tcBorders>
            <w:vAlign w:val="center"/>
            <w:hideMark/>
          </w:tcPr>
          <w:p w14:paraId="7EC1CEFC"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6C2E95A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522F138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02/11/2026</w:t>
            </w:r>
          </w:p>
        </w:tc>
        <w:tc>
          <w:tcPr>
            <w:tcW w:w="1520" w:type="dxa"/>
            <w:tcBorders>
              <w:top w:val="nil"/>
              <w:left w:val="nil"/>
              <w:bottom w:val="single" w:sz="4" w:space="0" w:color="auto"/>
              <w:right w:val="single" w:sz="4" w:space="0" w:color="auto"/>
            </w:tcBorders>
            <w:vAlign w:val="center"/>
            <w:hideMark/>
          </w:tcPr>
          <w:p w14:paraId="730D44B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noWrap/>
            <w:vAlign w:val="center"/>
            <w:hideMark/>
          </w:tcPr>
          <w:p w14:paraId="5F11E111"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 </w:t>
            </w:r>
          </w:p>
        </w:tc>
      </w:tr>
      <w:tr w:rsidR="002826BA" w:rsidRPr="002826BA" w14:paraId="52F7D83E" w14:textId="77777777" w:rsidTr="002826BA">
        <w:trPr>
          <w:trHeight w:val="1560"/>
        </w:trPr>
        <w:tc>
          <w:tcPr>
            <w:tcW w:w="600" w:type="dxa"/>
            <w:tcBorders>
              <w:top w:val="nil"/>
              <w:left w:val="single" w:sz="4" w:space="0" w:color="auto"/>
              <w:bottom w:val="single" w:sz="4" w:space="0" w:color="auto"/>
              <w:right w:val="single" w:sz="4" w:space="0" w:color="auto"/>
            </w:tcBorders>
            <w:noWrap/>
            <w:vAlign w:val="center"/>
            <w:hideMark/>
          </w:tcPr>
          <w:p w14:paraId="7342FBD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4</w:t>
            </w:r>
          </w:p>
        </w:tc>
        <w:tc>
          <w:tcPr>
            <w:tcW w:w="2840" w:type="dxa"/>
            <w:tcBorders>
              <w:top w:val="nil"/>
              <w:left w:val="nil"/>
              <w:bottom w:val="single" w:sz="4" w:space="0" w:color="auto"/>
              <w:right w:val="single" w:sz="4" w:space="0" w:color="auto"/>
            </w:tcBorders>
            <w:vAlign w:val="center"/>
            <w:hideMark/>
          </w:tcPr>
          <w:p w14:paraId="6BC46EA6"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Toán giải tích (TB1)</w:t>
            </w:r>
          </w:p>
        </w:tc>
        <w:tc>
          <w:tcPr>
            <w:tcW w:w="820" w:type="dxa"/>
            <w:tcBorders>
              <w:top w:val="nil"/>
              <w:left w:val="nil"/>
              <w:bottom w:val="single" w:sz="4" w:space="0" w:color="auto"/>
              <w:right w:val="single" w:sz="4" w:space="0" w:color="auto"/>
            </w:tcBorders>
            <w:vAlign w:val="center"/>
            <w:hideMark/>
          </w:tcPr>
          <w:p w14:paraId="69D5C6C5"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4937662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13g00</w:t>
            </w:r>
          </w:p>
        </w:tc>
        <w:tc>
          <w:tcPr>
            <w:tcW w:w="1480" w:type="dxa"/>
            <w:tcBorders>
              <w:top w:val="nil"/>
              <w:left w:val="nil"/>
              <w:bottom w:val="single" w:sz="4" w:space="0" w:color="auto"/>
              <w:right w:val="single" w:sz="4" w:space="0" w:color="auto"/>
            </w:tcBorders>
            <w:noWrap/>
            <w:vAlign w:val="center"/>
            <w:hideMark/>
          </w:tcPr>
          <w:p w14:paraId="6D55F5C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15C29B7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F.09</w:t>
            </w:r>
          </w:p>
        </w:tc>
        <w:tc>
          <w:tcPr>
            <w:tcW w:w="2320" w:type="dxa"/>
            <w:tcBorders>
              <w:top w:val="nil"/>
              <w:left w:val="nil"/>
              <w:bottom w:val="single" w:sz="4" w:space="0" w:color="auto"/>
              <w:right w:val="single" w:sz="4" w:space="0" w:color="auto"/>
            </w:tcBorders>
            <w:vAlign w:val="center"/>
            <w:hideMark/>
          </w:tcPr>
          <w:p w14:paraId="65D2619E"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Nguyễn Minh Hải, Bùi Thị Ngọc Hân, Trần Nguyên Khang, Phạm Quốc Thắng, Lê Hải Thiên</w:t>
            </w:r>
          </w:p>
        </w:tc>
      </w:tr>
      <w:tr w:rsidR="002826BA" w:rsidRPr="002826BA" w14:paraId="2E8969CE" w14:textId="77777777" w:rsidTr="002826BA">
        <w:trPr>
          <w:trHeight w:val="1380"/>
        </w:trPr>
        <w:tc>
          <w:tcPr>
            <w:tcW w:w="600" w:type="dxa"/>
            <w:tcBorders>
              <w:top w:val="nil"/>
              <w:left w:val="single" w:sz="4" w:space="0" w:color="auto"/>
              <w:bottom w:val="single" w:sz="4" w:space="0" w:color="auto"/>
              <w:right w:val="single" w:sz="4" w:space="0" w:color="auto"/>
            </w:tcBorders>
            <w:noWrap/>
            <w:vAlign w:val="center"/>
            <w:hideMark/>
          </w:tcPr>
          <w:p w14:paraId="092FA74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5</w:t>
            </w:r>
          </w:p>
        </w:tc>
        <w:tc>
          <w:tcPr>
            <w:tcW w:w="2840" w:type="dxa"/>
            <w:tcBorders>
              <w:top w:val="nil"/>
              <w:left w:val="nil"/>
              <w:bottom w:val="single" w:sz="4" w:space="0" w:color="auto"/>
              <w:right w:val="single" w:sz="4" w:space="0" w:color="auto"/>
            </w:tcBorders>
            <w:vAlign w:val="center"/>
            <w:hideMark/>
          </w:tcPr>
          <w:p w14:paraId="04321A94"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Toán giải tích (TB2)</w:t>
            </w:r>
          </w:p>
        </w:tc>
        <w:tc>
          <w:tcPr>
            <w:tcW w:w="820" w:type="dxa"/>
            <w:tcBorders>
              <w:top w:val="nil"/>
              <w:left w:val="nil"/>
              <w:bottom w:val="single" w:sz="4" w:space="0" w:color="auto"/>
              <w:right w:val="single" w:sz="4" w:space="0" w:color="auto"/>
            </w:tcBorders>
            <w:vAlign w:val="center"/>
            <w:hideMark/>
          </w:tcPr>
          <w:p w14:paraId="11325EEF"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5470AF0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01F7358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03CC2B7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F.09</w:t>
            </w:r>
          </w:p>
        </w:tc>
        <w:tc>
          <w:tcPr>
            <w:tcW w:w="2320" w:type="dxa"/>
            <w:tcBorders>
              <w:top w:val="nil"/>
              <w:left w:val="nil"/>
              <w:bottom w:val="single" w:sz="4" w:space="0" w:color="auto"/>
              <w:right w:val="single" w:sz="4" w:space="0" w:color="auto"/>
            </w:tcBorders>
            <w:vAlign w:val="center"/>
            <w:hideMark/>
          </w:tcPr>
          <w:p w14:paraId="4AAB73E1"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Lê Phú Thắng, Tô thị Hoài Thu, Phan Thị Thiên Trang</w:t>
            </w:r>
          </w:p>
        </w:tc>
      </w:tr>
      <w:tr w:rsidR="002826BA" w:rsidRPr="002826BA" w14:paraId="242DA1A3" w14:textId="77777777" w:rsidTr="002826BA">
        <w:trPr>
          <w:trHeight w:val="493"/>
        </w:trPr>
        <w:tc>
          <w:tcPr>
            <w:tcW w:w="600" w:type="dxa"/>
            <w:tcBorders>
              <w:top w:val="nil"/>
              <w:left w:val="single" w:sz="4" w:space="0" w:color="auto"/>
              <w:bottom w:val="single" w:sz="4" w:space="0" w:color="auto"/>
              <w:right w:val="single" w:sz="4" w:space="0" w:color="auto"/>
            </w:tcBorders>
            <w:noWrap/>
            <w:vAlign w:val="center"/>
            <w:hideMark/>
          </w:tcPr>
          <w:p w14:paraId="68ACBDA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6</w:t>
            </w:r>
          </w:p>
        </w:tc>
        <w:tc>
          <w:tcPr>
            <w:tcW w:w="2840" w:type="dxa"/>
            <w:tcBorders>
              <w:top w:val="nil"/>
              <w:left w:val="nil"/>
              <w:bottom w:val="single" w:sz="4" w:space="0" w:color="auto"/>
              <w:right w:val="single" w:sz="4" w:space="0" w:color="auto"/>
            </w:tcBorders>
            <w:vAlign w:val="center"/>
            <w:hideMark/>
          </w:tcPr>
          <w:p w14:paraId="45F59EBE"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Đại số và lí thuyết số</w:t>
            </w:r>
          </w:p>
        </w:tc>
        <w:tc>
          <w:tcPr>
            <w:tcW w:w="820" w:type="dxa"/>
            <w:tcBorders>
              <w:top w:val="nil"/>
              <w:left w:val="nil"/>
              <w:bottom w:val="single" w:sz="4" w:space="0" w:color="auto"/>
              <w:right w:val="single" w:sz="4" w:space="0" w:color="auto"/>
            </w:tcBorders>
            <w:vAlign w:val="center"/>
            <w:hideMark/>
          </w:tcPr>
          <w:p w14:paraId="7AD7B364"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7</w:t>
            </w:r>
          </w:p>
        </w:tc>
        <w:tc>
          <w:tcPr>
            <w:tcW w:w="960" w:type="dxa"/>
            <w:tcBorders>
              <w:top w:val="nil"/>
              <w:left w:val="nil"/>
              <w:bottom w:val="single" w:sz="4" w:space="0" w:color="auto"/>
              <w:right w:val="single" w:sz="4" w:space="0" w:color="auto"/>
            </w:tcBorders>
            <w:noWrap/>
            <w:vAlign w:val="center"/>
            <w:hideMark/>
          </w:tcPr>
          <w:p w14:paraId="4009F16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13g30</w:t>
            </w:r>
          </w:p>
        </w:tc>
        <w:tc>
          <w:tcPr>
            <w:tcW w:w="1480" w:type="dxa"/>
            <w:tcBorders>
              <w:top w:val="nil"/>
              <w:left w:val="nil"/>
              <w:bottom w:val="single" w:sz="4" w:space="0" w:color="auto"/>
              <w:right w:val="single" w:sz="4" w:space="0" w:color="auto"/>
            </w:tcBorders>
            <w:noWrap/>
            <w:vAlign w:val="center"/>
            <w:hideMark/>
          </w:tcPr>
          <w:p w14:paraId="587EA97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0E3780F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F.210</w:t>
            </w:r>
          </w:p>
        </w:tc>
        <w:tc>
          <w:tcPr>
            <w:tcW w:w="2320" w:type="dxa"/>
            <w:tcBorders>
              <w:top w:val="nil"/>
              <w:left w:val="nil"/>
              <w:bottom w:val="single" w:sz="4" w:space="0" w:color="auto"/>
              <w:right w:val="single" w:sz="4" w:space="0" w:color="auto"/>
            </w:tcBorders>
            <w:noWrap/>
            <w:vAlign w:val="center"/>
            <w:hideMark/>
          </w:tcPr>
          <w:p w14:paraId="025C261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38878CBB" w14:textId="77777777" w:rsidTr="002826BA">
        <w:trPr>
          <w:trHeight w:val="780"/>
        </w:trPr>
        <w:tc>
          <w:tcPr>
            <w:tcW w:w="600" w:type="dxa"/>
            <w:tcBorders>
              <w:top w:val="nil"/>
              <w:left w:val="single" w:sz="4" w:space="0" w:color="auto"/>
              <w:bottom w:val="single" w:sz="4" w:space="0" w:color="auto"/>
              <w:right w:val="single" w:sz="4" w:space="0" w:color="auto"/>
            </w:tcBorders>
            <w:noWrap/>
            <w:vAlign w:val="center"/>
            <w:hideMark/>
          </w:tcPr>
          <w:p w14:paraId="059EB1E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7</w:t>
            </w:r>
          </w:p>
        </w:tc>
        <w:tc>
          <w:tcPr>
            <w:tcW w:w="2840" w:type="dxa"/>
            <w:tcBorders>
              <w:top w:val="nil"/>
              <w:left w:val="nil"/>
              <w:bottom w:val="single" w:sz="4" w:space="0" w:color="auto"/>
              <w:right w:val="single" w:sz="4" w:space="0" w:color="auto"/>
            </w:tcBorders>
            <w:vAlign w:val="center"/>
            <w:hideMark/>
          </w:tcPr>
          <w:p w14:paraId="341C950F"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Lý thuyết xác suất và thống kê toán học</w:t>
            </w:r>
          </w:p>
        </w:tc>
        <w:tc>
          <w:tcPr>
            <w:tcW w:w="820" w:type="dxa"/>
            <w:tcBorders>
              <w:top w:val="nil"/>
              <w:left w:val="nil"/>
              <w:bottom w:val="single" w:sz="4" w:space="0" w:color="auto"/>
              <w:right w:val="single" w:sz="4" w:space="0" w:color="auto"/>
            </w:tcBorders>
            <w:vAlign w:val="center"/>
            <w:hideMark/>
          </w:tcPr>
          <w:p w14:paraId="478F309F"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5B492B3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210C971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07/11/2026</w:t>
            </w:r>
          </w:p>
        </w:tc>
        <w:tc>
          <w:tcPr>
            <w:tcW w:w="1520" w:type="dxa"/>
            <w:tcBorders>
              <w:top w:val="nil"/>
              <w:left w:val="nil"/>
              <w:bottom w:val="single" w:sz="4" w:space="0" w:color="auto"/>
              <w:right w:val="single" w:sz="4" w:space="0" w:color="auto"/>
            </w:tcBorders>
            <w:vAlign w:val="center"/>
            <w:hideMark/>
          </w:tcPr>
          <w:p w14:paraId="7B0CC4E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Xác suất</w:t>
            </w:r>
          </w:p>
        </w:tc>
        <w:tc>
          <w:tcPr>
            <w:tcW w:w="2320" w:type="dxa"/>
            <w:tcBorders>
              <w:top w:val="nil"/>
              <w:left w:val="nil"/>
              <w:bottom w:val="single" w:sz="4" w:space="0" w:color="auto"/>
              <w:right w:val="single" w:sz="4" w:space="0" w:color="auto"/>
            </w:tcBorders>
            <w:noWrap/>
            <w:vAlign w:val="center"/>
            <w:hideMark/>
          </w:tcPr>
          <w:p w14:paraId="33EA2483"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1E8157C1" w14:textId="77777777" w:rsidTr="002826BA">
        <w:trPr>
          <w:trHeight w:val="1140"/>
        </w:trPr>
        <w:tc>
          <w:tcPr>
            <w:tcW w:w="600" w:type="dxa"/>
            <w:tcBorders>
              <w:top w:val="nil"/>
              <w:left w:val="single" w:sz="4" w:space="0" w:color="auto"/>
              <w:bottom w:val="single" w:sz="4" w:space="0" w:color="auto"/>
              <w:right w:val="single" w:sz="4" w:space="0" w:color="auto"/>
            </w:tcBorders>
            <w:noWrap/>
            <w:vAlign w:val="center"/>
            <w:hideMark/>
          </w:tcPr>
          <w:p w14:paraId="432EC54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w:t>
            </w:r>
          </w:p>
        </w:tc>
        <w:tc>
          <w:tcPr>
            <w:tcW w:w="2840" w:type="dxa"/>
            <w:tcBorders>
              <w:top w:val="nil"/>
              <w:left w:val="nil"/>
              <w:bottom w:val="single" w:sz="4" w:space="0" w:color="auto"/>
              <w:right w:val="single" w:sz="4" w:space="0" w:color="auto"/>
            </w:tcBorders>
            <w:vAlign w:val="center"/>
            <w:hideMark/>
          </w:tcPr>
          <w:p w14:paraId="74537C2D"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Toán ứng dụng (TB1)</w:t>
            </w:r>
          </w:p>
        </w:tc>
        <w:tc>
          <w:tcPr>
            <w:tcW w:w="820" w:type="dxa"/>
            <w:tcBorders>
              <w:top w:val="nil"/>
              <w:left w:val="nil"/>
              <w:bottom w:val="single" w:sz="4" w:space="0" w:color="auto"/>
              <w:right w:val="single" w:sz="4" w:space="0" w:color="auto"/>
            </w:tcBorders>
            <w:vAlign w:val="center"/>
            <w:hideMark/>
          </w:tcPr>
          <w:p w14:paraId="41CFB17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57D7603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7C931D3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32D4646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F.13</w:t>
            </w:r>
          </w:p>
        </w:tc>
        <w:tc>
          <w:tcPr>
            <w:tcW w:w="2320" w:type="dxa"/>
            <w:tcBorders>
              <w:top w:val="nil"/>
              <w:left w:val="nil"/>
              <w:bottom w:val="single" w:sz="4" w:space="0" w:color="auto"/>
              <w:right w:val="single" w:sz="4" w:space="0" w:color="auto"/>
            </w:tcBorders>
            <w:vAlign w:val="center"/>
            <w:hideMark/>
          </w:tcPr>
          <w:p w14:paraId="191D9246" w14:textId="77777777" w:rsidR="002826BA" w:rsidRPr="002826BA" w:rsidRDefault="002826BA" w:rsidP="002826BA">
            <w:pPr>
              <w:rPr>
                <w:rFonts w:ascii="Times New Roman" w:hAnsi="Times New Roman"/>
                <w:szCs w:val="24"/>
              </w:rPr>
            </w:pPr>
            <w:r w:rsidRPr="002826BA">
              <w:rPr>
                <w:rFonts w:ascii="Times New Roman" w:hAnsi="Times New Roman"/>
                <w:szCs w:val="24"/>
              </w:rPr>
              <w:t>Trương Hoàng Huy, Thái Thị Trúc Linh, Nguyễn Đình Inh</w:t>
            </w:r>
          </w:p>
        </w:tc>
      </w:tr>
      <w:tr w:rsidR="002826BA" w:rsidRPr="002826BA" w14:paraId="5D62287E" w14:textId="77777777" w:rsidTr="002826BA">
        <w:trPr>
          <w:trHeight w:val="1140"/>
        </w:trPr>
        <w:tc>
          <w:tcPr>
            <w:tcW w:w="600" w:type="dxa"/>
            <w:tcBorders>
              <w:top w:val="nil"/>
              <w:left w:val="single" w:sz="4" w:space="0" w:color="auto"/>
              <w:bottom w:val="single" w:sz="4" w:space="0" w:color="auto"/>
              <w:right w:val="single" w:sz="4" w:space="0" w:color="auto"/>
            </w:tcBorders>
            <w:noWrap/>
            <w:vAlign w:val="center"/>
            <w:hideMark/>
          </w:tcPr>
          <w:p w14:paraId="6310562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w:t>
            </w:r>
          </w:p>
        </w:tc>
        <w:tc>
          <w:tcPr>
            <w:tcW w:w="2840" w:type="dxa"/>
            <w:tcBorders>
              <w:top w:val="nil"/>
              <w:left w:val="nil"/>
              <w:bottom w:val="single" w:sz="4" w:space="0" w:color="auto"/>
              <w:right w:val="single" w:sz="4" w:space="0" w:color="auto"/>
            </w:tcBorders>
            <w:vAlign w:val="center"/>
            <w:hideMark/>
          </w:tcPr>
          <w:p w14:paraId="04C654F0"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Toán ứng dụng (TB2)</w:t>
            </w:r>
          </w:p>
        </w:tc>
        <w:tc>
          <w:tcPr>
            <w:tcW w:w="820" w:type="dxa"/>
            <w:tcBorders>
              <w:top w:val="nil"/>
              <w:left w:val="nil"/>
              <w:bottom w:val="single" w:sz="4" w:space="0" w:color="auto"/>
              <w:right w:val="single" w:sz="4" w:space="0" w:color="auto"/>
            </w:tcBorders>
            <w:vAlign w:val="center"/>
            <w:hideMark/>
          </w:tcPr>
          <w:p w14:paraId="47B54032"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0F6CA32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10g00</w:t>
            </w:r>
          </w:p>
        </w:tc>
        <w:tc>
          <w:tcPr>
            <w:tcW w:w="1480" w:type="dxa"/>
            <w:tcBorders>
              <w:top w:val="nil"/>
              <w:left w:val="nil"/>
              <w:bottom w:val="single" w:sz="4" w:space="0" w:color="auto"/>
              <w:right w:val="single" w:sz="4" w:space="0" w:color="auto"/>
            </w:tcBorders>
            <w:noWrap/>
            <w:vAlign w:val="center"/>
            <w:hideMark/>
          </w:tcPr>
          <w:p w14:paraId="55BC7CC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3B0B445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F.13</w:t>
            </w:r>
          </w:p>
        </w:tc>
        <w:tc>
          <w:tcPr>
            <w:tcW w:w="2320" w:type="dxa"/>
            <w:tcBorders>
              <w:top w:val="nil"/>
              <w:left w:val="nil"/>
              <w:bottom w:val="single" w:sz="4" w:space="0" w:color="auto"/>
              <w:right w:val="single" w:sz="4" w:space="0" w:color="auto"/>
            </w:tcBorders>
            <w:vAlign w:val="center"/>
            <w:hideMark/>
          </w:tcPr>
          <w:p w14:paraId="3A4AA9D5" w14:textId="77777777" w:rsidR="002826BA" w:rsidRPr="002826BA" w:rsidRDefault="002826BA" w:rsidP="002826BA">
            <w:pPr>
              <w:rPr>
                <w:rFonts w:ascii="Times New Roman" w:hAnsi="Times New Roman"/>
                <w:szCs w:val="24"/>
              </w:rPr>
            </w:pPr>
            <w:r w:rsidRPr="002826BA">
              <w:rPr>
                <w:rFonts w:ascii="Times New Roman" w:hAnsi="Times New Roman"/>
                <w:szCs w:val="24"/>
              </w:rPr>
              <w:t>Nguyễn Ngọc Đăng Duy, Phạm Thanh Hùng</w:t>
            </w:r>
          </w:p>
        </w:tc>
      </w:tr>
      <w:tr w:rsidR="002826BA" w:rsidRPr="002826BA" w14:paraId="4185EC4B"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19B85AF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w:t>
            </w:r>
          </w:p>
        </w:tc>
        <w:tc>
          <w:tcPr>
            <w:tcW w:w="2840" w:type="dxa"/>
            <w:tcBorders>
              <w:top w:val="nil"/>
              <w:left w:val="nil"/>
              <w:bottom w:val="single" w:sz="4" w:space="0" w:color="auto"/>
              <w:right w:val="single" w:sz="4" w:space="0" w:color="auto"/>
            </w:tcBorders>
            <w:vAlign w:val="center"/>
            <w:hideMark/>
          </w:tcPr>
          <w:p w14:paraId="5087875B"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Cơ sở toán cho tin học</w:t>
            </w:r>
          </w:p>
        </w:tc>
        <w:tc>
          <w:tcPr>
            <w:tcW w:w="820" w:type="dxa"/>
            <w:tcBorders>
              <w:top w:val="nil"/>
              <w:left w:val="nil"/>
              <w:bottom w:val="single" w:sz="4" w:space="0" w:color="auto"/>
              <w:right w:val="single" w:sz="4" w:space="0" w:color="auto"/>
            </w:tcBorders>
            <w:vAlign w:val="center"/>
            <w:hideMark/>
          </w:tcPr>
          <w:p w14:paraId="7A609A07"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6701F4E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511E280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07/11/2026</w:t>
            </w:r>
          </w:p>
        </w:tc>
        <w:tc>
          <w:tcPr>
            <w:tcW w:w="1520" w:type="dxa"/>
            <w:tcBorders>
              <w:top w:val="nil"/>
              <w:left w:val="nil"/>
              <w:bottom w:val="single" w:sz="4" w:space="0" w:color="auto"/>
              <w:right w:val="single" w:sz="4" w:space="0" w:color="auto"/>
            </w:tcBorders>
            <w:vAlign w:val="center"/>
            <w:hideMark/>
          </w:tcPr>
          <w:p w14:paraId="0CF1642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F.207</w:t>
            </w:r>
          </w:p>
        </w:tc>
        <w:tc>
          <w:tcPr>
            <w:tcW w:w="2320" w:type="dxa"/>
            <w:tcBorders>
              <w:top w:val="nil"/>
              <w:left w:val="nil"/>
              <w:bottom w:val="single" w:sz="4" w:space="0" w:color="auto"/>
              <w:right w:val="single" w:sz="4" w:space="0" w:color="auto"/>
            </w:tcBorders>
            <w:noWrap/>
            <w:vAlign w:val="center"/>
            <w:hideMark/>
          </w:tcPr>
          <w:p w14:paraId="239C62C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5D506FC8" w14:textId="77777777" w:rsidTr="002826BA">
        <w:trPr>
          <w:trHeight w:val="590"/>
        </w:trPr>
        <w:tc>
          <w:tcPr>
            <w:tcW w:w="600" w:type="dxa"/>
            <w:tcBorders>
              <w:top w:val="nil"/>
              <w:left w:val="single" w:sz="4" w:space="0" w:color="auto"/>
              <w:bottom w:val="single" w:sz="4" w:space="0" w:color="auto"/>
              <w:right w:val="single" w:sz="4" w:space="0" w:color="auto"/>
            </w:tcBorders>
            <w:noWrap/>
            <w:vAlign w:val="center"/>
            <w:hideMark/>
          </w:tcPr>
          <w:p w14:paraId="49C6D31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10</w:t>
            </w:r>
          </w:p>
        </w:tc>
        <w:tc>
          <w:tcPr>
            <w:tcW w:w="2840" w:type="dxa"/>
            <w:tcBorders>
              <w:top w:val="nil"/>
              <w:left w:val="nil"/>
              <w:bottom w:val="single" w:sz="4" w:space="0" w:color="auto"/>
              <w:right w:val="single" w:sz="4" w:space="0" w:color="auto"/>
            </w:tcBorders>
            <w:vAlign w:val="center"/>
            <w:hideMark/>
          </w:tcPr>
          <w:p w14:paraId="6B9CC4A9"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lý thuyết và vật lý toán</w:t>
            </w:r>
          </w:p>
        </w:tc>
        <w:tc>
          <w:tcPr>
            <w:tcW w:w="820" w:type="dxa"/>
            <w:tcBorders>
              <w:top w:val="nil"/>
              <w:left w:val="nil"/>
              <w:bottom w:val="single" w:sz="4" w:space="0" w:color="auto"/>
              <w:right w:val="single" w:sz="4" w:space="0" w:color="auto"/>
            </w:tcBorders>
            <w:vAlign w:val="center"/>
            <w:hideMark/>
          </w:tcPr>
          <w:p w14:paraId="78318725"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w:t>
            </w:r>
          </w:p>
        </w:tc>
        <w:tc>
          <w:tcPr>
            <w:tcW w:w="960" w:type="dxa"/>
            <w:tcBorders>
              <w:top w:val="nil"/>
              <w:left w:val="nil"/>
              <w:bottom w:val="single" w:sz="4" w:space="0" w:color="auto"/>
              <w:right w:val="single" w:sz="4" w:space="0" w:color="auto"/>
            </w:tcBorders>
            <w:vAlign w:val="center"/>
            <w:hideMark/>
          </w:tcPr>
          <w:p w14:paraId="1F1A8B1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11g15</w:t>
            </w:r>
          </w:p>
        </w:tc>
        <w:tc>
          <w:tcPr>
            <w:tcW w:w="1480" w:type="dxa"/>
            <w:tcBorders>
              <w:top w:val="nil"/>
              <w:left w:val="nil"/>
              <w:bottom w:val="single" w:sz="4" w:space="0" w:color="auto"/>
              <w:right w:val="single" w:sz="4" w:space="0" w:color="auto"/>
            </w:tcBorders>
            <w:vAlign w:val="center"/>
            <w:hideMark/>
          </w:tcPr>
          <w:p w14:paraId="58575D9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2AAED22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VLLT</w:t>
            </w:r>
          </w:p>
        </w:tc>
        <w:tc>
          <w:tcPr>
            <w:tcW w:w="2320" w:type="dxa"/>
            <w:tcBorders>
              <w:top w:val="nil"/>
              <w:left w:val="nil"/>
              <w:bottom w:val="single" w:sz="4" w:space="0" w:color="auto"/>
              <w:right w:val="single" w:sz="4" w:space="0" w:color="auto"/>
            </w:tcBorders>
            <w:noWrap/>
            <w:vAlign w:val="center"/>
            <w:hideMark/>
          </w:tcPr>
          <w:p w14:paraId="0FC03F7E"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505AF585" w14:textId="77777777" w:rsidTr="002826BA">
        <w:trPr>
          <w:trHeight w:val="580"/>
        </w:trPr>
        <w:tc>
          <w:tcPr>
            <w:tcW w:w="600" w:type="dxa"/>
            <w:tcBorders>
              <w:top w:val="nil"/>
              <w:left w:val="single" w:sz="4" w:space="0" w:color="auto"/>
              <w:bottom w:val="single" w:sz="4" w:space="0" w:color="auto"/>
              <w:right w:val="single" w:sz="4" w:space="0" w:color="auto"/>
            </w:tcBorders>
            <w:noWrap/>
            <w:vAlign w:val="center"/>
            <w:hideMark/>
          </w:tcPr>
          <w:p w14:paraId="71DD2F8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lastRenderedPageBreak/>
              <w:t>11</w:t>
            </w:r>
          </w:p>
        </w:tc>
        <w:tc>
          <w:tcPr>
            <w:tcW w:w="2840" w:type="dxa"/>
            <w:tcBorders>
              <w:top w:val="nil"/>
              <w:left w:val="nil"/>
              <w:bottom w:val="single" w:sz="4" w:space="0" w:color="auto"/>
              <w:right w:val="single" w:sz="4" w:space="0" w:color="auto"/>
            </w:tcBorders>
            <w:vAlign w:val="center"/>
            <w:hideMark/>
          </w:tcPr>
          <w:p w14:paraId="4D75797A"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Quang học</w:t>
            </w:r>
          </w:p>
        </w:tc>
        <w:tc>
          <w:tcPr>
            <w:tcW w:w="820" w:type="dxa"/>
            <w:tcBorders>
              <w:top w:val="nil"/>
              <w:left w:val="nil"/>
              <w:bottom w:val="single" w:sz="4" w:space="0" w:color="auto"/>
              <w:right w:val="single" w:sz="4" w:space="0" w:color="auto"/>
            </w:tcBorders>
            <w:vAlign w:val="center"/>
            <w:hideMark/>
          </w:tcPr>
          <w:p w14:paraId="2EC22DF0"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6A692A4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5F86BFD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4F79F50B" w14:textId="6B6B5E55" w:rsidR="002826BA" w:rsidRPr="002826BA" w:rsidRDefault="00572162" w:rsidP="002826BA">
            <w:pPr>
              <w:jc w:val="center"/>
              <w:rPr>
                <w:rFonts w:ascii="Times New Roman" w:hAnsi="Times New Roman"/>
                <w:szCs w:val="24"/>
              </w:rPr>
            </w:pPr>
            <w:r w:rsidRPr="00572162">
              <w:rPr>
                <w:rFonts w:ascii="Times New Roman" w:hAnsi="Times New Roman"/>
                <w:szCs w:val="24"/>
                <w:highlight w:val="yellow"/>
              </w:rPr>
              <w:t>I.12</w:t>
            </w:r>
          </w:p>
        </w:tc>
        <w:tc>
          <w:tcPr>
            <w:tcW w:w="2320" w:type="dxa"/>
            <w:tcBorders>
              <w:top w:val="nil"/>
              <w:left w:val="nil"/>
              <w:bottom w:val="single" w:sz="4" w:space="0" w:color="auto"/>
              <w:right w:val="single" w:sz="4" w:space="0" w:color="auto"/>
            </w:tcBorders>
            <w:noWrap/>
            <w:vAlign w:val="center"/>
            <w:hideMark/>
          </w:tcPr>
          <w:p w14:paraId="14BA7659"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3D2C7A9C" w14:textId="77777777" w:rsidTr="002826BA">
        <w:trPr>
          <w:trHeight w:val="680"/>
        </w:trPr>
        <w:tc>
          <w:tcPr>
            <w:tcW w:w="600" w:type="dxa"/>
            <w:tcBorders>
              <w:top w:val="nil"/>
              <w:left w:val="single" w:sz="4" w:space="0" w:color="auto"/>
              <w:bottom w:val="single" w:sz="4" w:space="0" w:color="auto"/>
              <w:right w:val="single" w:sz="4" w:space="0" w:color="auto"/>
            </w:tcBorders>
            <w:noWrap/>
            <w:vAlign w:val="center"/>
            <w:hideMark/>
          </w:tcPr>
          <w:p w14:paraId="4C89CA3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12</w:t>
            </w:r>
          </w:p>
        </w:tc>
        <w:tc>
          <w:tcPr>
            <w:tcW w:w="2840" w:type="dxa"/>
            <w:tcBorders>
              <w:top w:val="nil"/>
              <w:left w:val="nil"/>
              <w:bottom w:val="single" w:sz="4" w:space="0" w:color="auto"/>
              <w:right w:val="single" w:sz="4" w:space="0" w:color="auto"/>
            </w:tcBorders>
            <w:vAlign w:val="center"/>
            <w:hideMark/>
          </w:tcPr>
          <w:p w14:paraId="5D1F1364"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 xml:space="preserve">Vật lý nguyên tử và hạt nhân </w:t>
            </w:r>
          </w:p>
        </w:tc>
        <w:tc>
          <w:tcPr>
            <w:tcW w:w="820" w:type="dxa"/>
            <w:tcBorders>
              <w:top w:val="nil"/>
              <w:left w:val="nil"/>
              <w:bottom w:val="single" w:sz="4" w:space="0" w:color="auto"/>
              <w:right w:val="single" w:sz="4" w:space="0" w:color="auto"/>
            </w:tcBorders>
            <w:vAlign w:val="center"/>
            <w:hideMark/>
          </w:tcPr>
          <w:p w14:paraId="0C37CFC1"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5429CC3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628C678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3F6C37B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VLHN</w:t>
            </w:r>
          </w:p>
        </w:tc>
        <w:tc>
          <w:tcPr>
            <w:tcW w:w="2320" w:type="dxa"/>
            <w:tcBorders>
              <w:top w:val="nil"/>
              <w:left w:val="nil"/>
              <w:bottom w:val="single" w:sz="4" w:space="0" w:color="auto"/>
              <w:right w:val="single" w:sz="4" w:space="0" w:color="auto"/>
            </w:tcBorders>
            <w:noWrap/>
            <w:vAlign w:val="center"/>
            <w:hideMark/>
          </w:tcPr>
          <w:p w14:paraId="35A2AF51"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638F739E"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6E6897B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w:t>
            </w:r>
          </w:p>
        </w:tc>
        <w:tc>
          <w:tcPr>
            <w:tcW w:w="2840" w:type="dxa"/>
            <w:tcBorders>
              <w:top w:val="nil"/>
              <w:left w:val="nil"/>
              <w:bottom w:val="single" w:sz="4" w:space="0" w:color="auto"/>
              <w:right w:val="single" w:sz="4" w:space="0" w:color="auto"/>
            </w:tcBorders>
            <w:vAlign w:val="center"/>
            <w:hideMark/>
          </w:tcPr>
          <w:p w14:paraId="3D927BDD"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địa cầu</w:t>
            </w:r>
          </w:p>
        </w:tc>
        <w:tc>
          <w:tcPr>
            <w:tcW w:w="820" w:type="dxa"/>
            <w:tcBorders>
              <w:top w:val="nil"/>
              <w:left w:val="nil"/>
              <w:bottom w:val="single" w:sz="4" w:space="0" w:color="auto"/>
              <w:right w:val="single" w:sz="4" w:space="0" w:color="auto"/>
            </w:tcBorders>
            <w:vAlign w:val="center"/>
            <w:hideMark/>
          </w:tcPr>
          <w:p w14:paraId="37A6A254"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0EAE509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5055EBF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0B4B724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B.34</w:t>
            </w:r>
          </w:p>
        </w:tc>
        <w:tc>
          <w:tcPr>
            <w:tcW w:w="2320" w:type="dxa"/>
            <w:tcBorders>
              <w:top w:val="nil"/>
              <w:left w:val="nil"/>
              <w:bottom w:val="single" w:sz="4" w:space="0" w:color="auto"/>
              <w:right w:val="single" w:sz="4" w:space="0" w:color="auto"/>
            </w:tcBorders>
            <w:noWrap/>
            <w:vAlign w:val="center"/>
            <w:hideMark/>
          </w:tcPr>
          <w:p w14:paraId="686AC834"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1F1FB967"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1153507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w:t>
            </w:r>
          </w:p>
        </w:tc>
        <w:tc>
          <w:tcPr>
            <w:tcW w:w="2840" w:type="dxa"/>
            <w:tcBorders>
              <w:top w:val="nil"/>
              <w:left w:val="nil"/>
              <w:bottom w:val="single" w:sz="4" w:space="0" w:color="auto"/>
              <w:right w:val="single" w:sz="4" w:space="0" w:color="auto"/>
            </w:tcBorders>
            <w:vAlign w:val="center"/>
            <w:hideMark/>
          </w:tcPr>
          <w:p w14:paraId="444387F4"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kỹ thuật</w:t>
            </w:r>
          </w:p>
        </w:tc>
        <w:tc>
          <w:tcPr>
            <w:tcW w:w="820" w:type="dxa"/>
            <w:tcBorders>
              <w:top w:val="nil"/>
              <w:left w:val="nil"/>
              <w:bottom w:val="single" w:sz="4" w:space="0" w:color="auto"/>
              <w:right w:val="single" w:sz="4" w:space="0" w:color="auto"/>
            </w:tcBorders>
            <w:vAlign w:val="center"/>
            <w:hideMark/>
          </w:tcPr>
          <w:p w14:paraId="6DC36C7C"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7D25D0D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2ECAF6B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07/11/2026</w:t>
            </w:r>
          </w:p>
        </w:tc>
        <w:tc>
          <w:tcPr>
            <w:tcW w:w="1520" w:type="dxa"/>
            <w:tcBorders>
              <w:top w:val="nil"/>
              <w:left w:val="nil"/>
              <w:bottom w:val="single" w:sz="4" w:space="0" w:color="auto"/>
              <w:right w:val="single" w:sz="4" w:space="0" w:color="auto"/>
            </w:tcBorders>
            <w:vAlign w:val="center"/>
            <w:hideMark/>
          </w:tcPr>
          <w:p w14:paraId="3B67C67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E.202</w:t>
            </w:r>
          </w:p>
        </w:tc>
        <w:tc>
          <w:tcPr>
            <w:tcW w:w="2320" w:type="dxa"/>
            <w:tcBorders>
              <w:top w:val="nil"/>
              <w:left w:val="nil"/>
              <w:bottom w:val="single" w:sz="4" w:space="0" w:color="auto"/>
              <w:right w:val="single" w:sz="4" w:space="0" w:color="auto"/>
            </w:tcBorders>
            <w:noWrap/>
            <w:vAlign w:val="center"/>
            <w:hideMark/>
          </w:tcPr>
          <w:p w14:paraId="1736747E"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092617A"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1F185DA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15</w:t>
            </w:r>
          </w:p>
        </w:tc>
        <w:tc>
          <w:tcPr>
            <w:tcW w:w="2840" w:type="dxa"/>
            <w:tcBorders>
              <w:top w:val="nil"/>
              <w:left w:val="nil"/>
              <w:bottom w:val="single" w:sz="4" w:space="0" w:color="auto"/>
              <w:right w:val="single" w:sz="4" w:space="0" w:color="auto"/>
            </w:tcBorders>
            <w:vAlign w:val="center"/>
            <w:hideMark/>
          </w:tcPr>
          <w:p w14:paraId="04CE13E9"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vô tuyến và điện tử</w:t>
            </w:r>
          </w:p>
        </w:tc>
        <w:tc>
          <w:tcPr>
            <w:tcW w:w="820" w:type="dxa"/>
            <w:tcBorders>
              <w:top w:val="nil"/>
              <w:left w:val="nil"/>
              <w:bottom w:val="single" w:sz="4" w:space="0" w:color="auto"/>
              <w:right w:val="single" w:sz="4" w:space="0" w:color="auto"/>
            </w:tcBorders>
            <w:vAlign w:val="center"/>
            <w:hideMark/>
          </w:tcPr>
          <w:p w14:paraId="70DE7A41"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w:t>
            </w:r>
          </w:p>
        </w:tc>
        <w:tc>
          <w:tcPr>
            <w:tcW w:w="960" w:type="dxa"/>
            <w:tcBorders>
              <w:top w:val="nil"/>
              <w:left w:val="nil"/>
              <w:bottom w:val="single" w:sz="4" w:space="0" w:color="auto"/>
              <w:right w:val="single" w:sz="4" w:space="0" w:color="auto"/>
            </w:tcBorders>
            <w:noWrap/>
            <w:vAlign w:val="center"/>
            <w:hideMark/>
          </w:tcPr>
          <w:p w14:paraId="2204FAB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3411FB2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30DC7FA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E.109</w:t>
            </w:r>
          </w:p>
        </w:tc>
        <w:tc>
          <w:tcPr>
            <w:tcW w:w="2320" w:type="dxa"/>
            <w:tcBorders>
              <w:top w:val="nil"/>
              <w:left w:val="nil"/>
              <w:bottom w:val="single" w:sz="4" w:space="0" w:color="auto"/>
              <w:right w:val="single" w:sz="4" w:space="0" w:color="auto"/>
            </w:tcBorders>
            <w:noWrap/>
            <w:vAlign w:val="center"/>
            <w:hideMark/>
          </w:tcPr>
          <w:p w14:paraId="161AE36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E73D7AE"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2AB2393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16</w:t>
            </w:r>
          </w:p>
        </w:tc>
        <w:tc>
          <w:tcPr>
            <w:tcW w:w="2840" w:type="dxa"/>
            <w:tcBorders>
              <w:top w:val="nil"/>
              <w:left w:val="nil"/>
              <w:bottom w:val="single" w:sz="4" w:space="0" w:color="auto"/>
              <w:right w:val="single" w:sz="4" w:space="0" w:color="auto"/>
            </w:tcBorders>
            <w:vAlign w:val="center"/>
            <w:hideMark/>
          </w:tcPr>
          <w:p w14:paraId="124AFB02"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Thiết kế vi mạch</w:t>
            </w:r>
          </w:p>
        </w:tc>
        <w:tc>
          <w:tcPr>
            <w:tcW w:w="820" w:type="dxa"/>
            <w:tcBorders>
              <w:top w:val="nil"/>
              <w:left w:val="nil"/>
              <w:bottom w:val="single" w:sz="4" w:space="0" w:color="auto"/>
              <w:right w:val="single" w:sz="4" w:space="0" w:color="auto"/>
            </w:tcBorders>
            <w:vAlign w:val="center"/>
            <w:hideMark/>
          </w:tcPr>
          <w:p w14:paraId="618C3C6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5BF598C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77F3CD7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5F1DEB4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E.109</w:t>
            </w:r>
          </w:p>
        </w:tc>
        <w:tc>
          <w:tcPr>
            <w:tcW w:w="2320" w:type="dxa"/>
            <w:tcBorders>
              <w:top w:val="nil"/>
              <w:left w:val="nil"/>
              <w:bottom w:val="single" w:sz="4" w:space="0" w:color="auto"/>
              <w:right w:val="single" w:sz="4" w:space="0" w:color="auto"/>
            </w:tcBorders>
            <w:noWrap/>
            <w:vAlign w:val="center"/>
            <w:hideMark/>
          </w:tcPr>
          <w:p w14:paraId="19D8D519"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790FD83C"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2D25FF8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17</w:t>
            </w:r>
          </w:p>
        </w:tc>
        <w:tc>
          <w:tcPr>
            <w:tcW w:w="2840" w:type="dxa"/>
            <w:tcBorders>
              <w:top w:val="nil"/>
              <w:left w:val="nil"/>
              <w:bottom w:val="single" w:sz="4" w:space="0" w:color="auto"/>
              <w:right w:val="single" w:sz="4" w:space="0" w:color="auto"/>
            </w:tcBorders>
            <w:vAlign w:val="center"/>
            <w:hideMark/>
          </w:tcPr>
          <w:p w14:paraId="25C7FB24"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Hóa học</w:t>
            </w:r>
          </w:p>
        </w:tc>
        <w:tc>
          <w:tcPr>
            <w:tcW w:w="820" w:type="dxa"/>
            <w:tcBorders>
              <w:top w:val="nil"/>
              <w:left w:val="nil"/>
              <w:bottom w:val="single" w:sz="4" w:space="0" w:color="auto"/>
              <w:right w:val="single" w:sz="4" w:space="0" w:color="auto"/>
            </w:tcBorders>
            <w:vAlign w:val="center"/>
            <w:hideMark/>
          </w:tcPr>
          <w:p w14:paraId="03FA508D"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34F0D4B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161E344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1FC729B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I.59A</w:t>
            </w:r>
          </w:p>
        </w:tc>
        <w:tc>
          <w:tcPr>
            <w:tcW w:w="2320" w:type="dxa"/>
            <w:tcBorders>
              <w:top w:val="nil"/>
              <w:left w:val="nil"/>
              <w:bottom w:val="single" w:sz="4" w:space="0" w:color="auto"/>
              <w:right w:val="single" w:sz="4" w:space="0" w:color="auto"/>
            </w:tcBorders>
            <w:noWrap/>
            <w:vAlign w:val="center"/>
            <w:hideMark/>
          </w:tcPr>
          <w:p w14:paraId="3697CFE8"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C2ABAC7"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6FE777A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18</w:t>
            </w:r>
          </w:p>
        </w:tc>
        <w:tc>
          <w:tcPr>
            <w:tcW w:w="2840" w:type="dxa"/>
            <w:tcBorders>
              <w:top w:val="nil"/>
              <w:left w:val="nil"/>
              <w:bottom w:val="single" w:sz="4" w:space="0" w:color="auto"/>
              <w:right w:val="single" w:sz="4" w:space="0" w:color="auto"/>
            </w:tcBorders>
            <w:vAlign w:val="center"/>
            <w:hideMark/>
          </w:tcPr>
          <w:p w14:paraId="1DE5ECE7"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Hoá hữu cơ</w:t>
            </w:r>
          </w:p>
        </w:tc>
        <w:tc>
          <w:tcPr>
            <w:tcW w:w="820" w:type="dxa"/>
            <w:tcBorders>
              <w:top w:val="nil"/>
              <w:left w:val="nil"/>
              <w:bottom w:val="single" w:sz="4" w:space="0" w:color="auto"/>
              <w:right w:val="single" w:sz="4" w:space="0" w:color="auto"/>
            </w:tcBorders>
            <w:vAlign w:val="center"/>
            <w:hideMark/>
          </w:tcPr>
          <w:p w14:paraId="18BE2C6B"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52BAB7D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602AE0E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68031A8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I.59A</w:t>
            </w:r>
          </w:p>
        </w:tc>
        <w:tc>
          <w:tcPr>
            <w:tcW w:w="2320" w:type="dxa"/>
            <w:tcBorders>
              <w:top w:val="nil"/>
              <w:left w:val="nil"/>
              <w:bottom w:val="single" w:sz="4" w:space="0" w:color="auto"/>
              <w:right w:val="single" w:sz="4" w:space="0" w:color="auto"/>
            </w:tcBorders>
            <w:noWrap/>
            <w:vAlign w:val="center"/>
            <w:hideMark/>
          </w:tcPr>
          <w:p w14:paraId="5A1D2BEB"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024E3DB2"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7E4C270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19</w:t>
            </w:r>
          </w:p>
        </w:tc>
        <w:tc>
          <w:tcPr>
            <w:tcW w:w="2840" w:type="dxa"/>
            <w:tcBorders>
              <w:top w:val="nil"/>
              <w:left w:val="nil"/>
              <w:bottom w:val="single" w:sz="4" w:space="0" w:color="auto"/>
              <w:right w:val="single" w:sz="4" w:space="0" w:color="auto"/>
            </w:tcBorders>
            <w:vAlign w:val="center"/>
            <w:hideMark/>
          </w:tcPr>
          <w:p w14:paraId="4A8317DB"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Sinh lý học thực vật</w:t>
            </w:r>
          </w:p>
        </w:tc>
        <w:tc>
          <w:tcPr>
            <w:tcW w:w="820" w:type="dxa"/>
            <w:tcBorders>
              <w:top w:val="nil"/>
              <w:left w:val="nil"/>
              <w:bottom w:val="single" w:sz="4" w:space="0" w:color="auto"/>
              <w:right w:val="single" w:sz="4" w:space="0" w:color="auto"/>
            </w:tcBorders>
            <w:vAlign w:val="center"/>
            <w:hideMark/>
          </w:tcPr>
          <w:p w14:paraId="22370966"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3470438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51DC6C9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03/11/2026</w:t>
            </w:r>
          </w:p>
        </w:tc>
        <w:tc>
          <w:tcPr>
            <w:tcW w:w="1520" w:type="dxa"/>
            <w:tcBorders>
              <w:top w:val="nil"/>
              <w:left w:val="nil"/>
              <w:bottom w:val="single" w:sz="4" w:space="0" w:color="auto"/>
              <w:right w:val="single" w:sz="4" w:space="0" w:color="auto"/>
            </w:tcBorders>
            <w:vAlign w:val="center"/>
            <w:hideMark/>
          </w:tcPr>
          <w:p w14:paraId="103E93B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SLTV</w:t>
            </w:r>
          </w:p>
        </w:tc>
        <w:tc>
          <w:tcPr>
            <w:tcW w:w="2320" w:type="dxa"/>
            <w:tcBorders>
              <w:top w:val="nil"/>
              <w:left w:val="nil"/>
              <w:bottom w:val="single" w:sz="4" w:space="0" w:color="auto"/>
              <w:right w:val="single" w:sz="4" w:space="0" w:color="auto"/>
            </w:tcBorders>
            <w:noWrap/>
            <w:vAlign w:val="center"/>
            <w:hideMark/>
          </w:tcPr>
          <w:p w14:paraId="4BB538BB"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156E0E42" w14:textId="77777777" w:rsidTr="002826BA">
        <w:trPr>
          <w:trHeight w:val="660"/>
        </w:trPr>
        <w:tc>
          <w:tcPr>
            <w:tcW w:w="600" w:type="dxa"/>
            <w:tcBorders>
              <w:top w:val="nil"/>
              <w:left w:val="single" w:sz="4" w:space="0" w:color="auto"/>
              <w:bottom w:val="single" w:sz="4" w:space="0" w:color="auto"/>
              <w:right w:val="single" w:sz="4" w:space="0" w:color="auto"/>
            </w:tcBorders>
            <w:noWrap/>
            <w:vAlign w:val="center"/>
            <w:hideMark/>
          </w:tcPr>
          <w:p w14:paraId="0EA18E6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20</w:t>
            </w:r>
          </w:p>
        </w:tc>
        <w:tc>
          <w:tcPr>
            <w:tcW w:w="2840" w:type="dxa"/>
            <w:tcBorders>
              <w:top w:val="nil"/>
              <w:left w:val="nil"/>
              <w:bottom w:val="single" w:sz="4" w:space="0" w:color="auto"/>
              <w:right w:val="single" w:sz="4" w:space="0" w:color="auto"/>
            </w:tcBorders>
            <w:vAlign w:val="center"/>
            <w:hideMark/>
          </w:tcPr>
          <w:p w14:paraId="66E032B3"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 xml:space="preserve">Sinh lý học người và động vật  </w:t>
            </w:r>
          </w:p>
        </w:tc>
        <w:tc>
          <w:tcPr>
            <w:tcW w:w="820" w:type="dxa"/>
            <w:tcBorders>
              <w:top w:val="nil"/>
              <w:left w:val="nil"/>
              <w:bottom w:val="single" w:sz="4" w:space="0" w:color="auto"/>
              <w:right w:val="single" w:sz="4" w:space="0" w:color="auto"/>
            </w:tcBorders>
            <w:vAlign w:val="center"/>
            <w:hideMark/>
          </w:tcPr>
          <w:p w14:paraId="4205D97D"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75756FC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354EA15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2490D50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F.112</w:t>
            </w:r>
          </w:p>
        </w:tc>
        <w:tc>
          <w:tcPr>
            <w:tcW w:w="2320" w:type="dxa"/>
            <w:tcBorders>
              <w:top w:val="nil"/>
              <w:left w:val="nil"/>
              <w:bottom w:val="single" w:sz="4" w:space="0" w:color="auto"/>
              <w:right w:val="single" w:sz="4" w:space="0" w:color="auto"/>
            </w:tcBorders>
            <w:noWrap/>
            <w:vAlign w:val="center"/>
            <w:hideMark/>
          </w:tcPr>
          <w:p w14:paraId="63497DDA"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6D300D26"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3A25A95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21</w:t>
            </w:r>
          </w:p>
        </w:tc>
        <w:tc>
          <w:tcPr>
            <w:tcW w:w="2840" w:type="dxa"/>
            <w:tcBorders>
              <w:top w:val="nil"/>
              <w:left w:val="nil"/>
              <w:bottom w:val="single" w:sz="4" w:space="0" w:color="auto"/>
              <w:right w:val="single" w:sz="4" w:space="0" w:color="auto"/>
            </w:tcBorders>
            <w:vAlign w:val="center"/>
            <w:hideMark/>
          </w:tcPr>
          <w:p w14:paraId="51DDF3ED"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 xml:space="preserve">Hoá sinh học </w:t>
            </w:r>
          </w:p>
        </w:tc>
        <w:tc>
          <w:tcPr>
            <w:tcW w:w="820" w:type="dxa"/>
            <w:tcBorders>
              <w:top w:val="nil"/>
              <w:left w:val="nil"/>
              <w:bottom w:val="single" w:sz="4" w:space="0" w:color="auto"/>
              <w:right w:val="single" w:sz="4" w:space="0" w:color="auto"/>
            </w:tcBorders>
            <w:vAlign w:val="center"/>
            <w:hideMark/>
          </w:tcPr>
          <w:p w14:paraId="4AE3A0F7"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19A303B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1DD2511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287E598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123DF01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37370FB1"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67755B7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22</w:t>
            </w:r>
          </w:p>
        </w:tc>
        <w:tc>
          <w:tcPr>
            <w:tcW w:w="2840" w:type="dxa"/>
            <w:tcBorders>
              <w:top w:val="nil"/>
              <w:left w:val="nil"/>
              <w:bottom w:val="single" w:sz="4" w:space="0" w:color="auto"/>
              <w:right w:val="single" w:sz="4" w:space="0" w:color="auto"/>
            </w:tcBorders>
            <w:vAlign w:val="center"/>
            <w:hideMark/>
          </w:tcPr>
          <w:p w14:paraId="1C43F82C"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Sinh thái học</w:t>
            </w:r>
          </w:p>
        </w:tc>
        <w:tc>
          <w:tcPr>
            <w:tcW w:w="820" w:type="dxa"/>
            <w:tcBorders>
              <w:top w:val="nil"/>
              <w:left w:val="nil"/>
              <w:bottom w:val="single" w:sz="4" w:space="0" w:color="auto"/>
              <w:right w:val="single" w:sz="4" w:space="0" w:color="auto"/>
            </w:tcBorders>
            <w:vAlign w:val="center"/>
            <w:hideMark/>
          </w:tcPr>
          <w:p w14:paraId="76946C1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370308A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0A70540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03/11/2026</w:t>
            </w:r>
          </w:p>
        </w:tc>
        <w:tc>
          <w:tcPr>
            <w:tcW w:w="1520" w:type="dxa"/>
            <w:tcBorders>
              <w:top w:val="nil"/>
              <w:left w:val="nil"/>
              <w:bottom w:val="single" w:sz="4" w:space="0" w:color="auto"/>
              <w:right w:val="single" w:sz="4" w:space="0" w:color="auto"/>
            </w:tcBorders>
            <w:vAlign w:val="center"/>
            <w:hideMark/>
          </w:tcPr>
          <w:p w14:paraId="1254441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45C5255C"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7F11F1D5"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5661C7E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23</w:t>
            </w:r>
          </w:p>
        </w:tc>
        <w:tc>
          <w:tcPr>
            <w:tcW w:w="2840" w:type="dxa"/>
            <w:tcBorders>
              <w:top w:val="nil"/>
              <w:left w:val="nil"/>
              <w:bottom w:val="single" w:sz="4" w:space="0" w:color="auto"/>
              <w:right w:val="single" w:sz="4" w:space="0" w:color="auto"/>
            </w:tcBorders>
            <w:vAlign w:val="center"/>
            <w:hideMark/>
          </w:tcPr>
          <w:p w14:paraId="003EB127"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Công nghệ sinh học</w:t>
            </w:r>
          </w:p>
        </w:tc>
        <w:tc>
          <w:tcPr>
            <w:tcW w:w="820" w:type="dxa"/>
            <w:tcBorders>
              <w:top w:val="nil"/>
              <w:left w:val="nil"/>
              <w:bottom w:val="single" w:sz="4" w:space="0" w:color="auto"/>
              <w:right w:val="single" w:sz="4" w:space="0" w:color="auto"/>
            </w:tcBorders>
            <w:vAlign w:val="center"/>
            <w:hideMark/>
          </w:tcPr>
          <w:p w14:paraId="001EDC8B"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3AFF7CE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7667081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09/11/2026</w:t>
            </w:r>
          </w:p>
        </w:tc>
        <w:tc>
          <w:tcPr>
            <w:tcW w:w="1520" w:type="dxa"/>
            <w:tcBorders>
              <w:top w:val="nil"/>
              <w:left w:val="nil"/>
              <w:bottom w:val="single" w:sz="4" w:space="0" w:color="auto"/>
              <w:right w:val="single" w:sz="4" w:space="0" w:color="auto"/>
            </w:tcBorders>
            <w:vAlign w:val="center"/>
            <w:hideMark/>
          </w:tcPr>
          <w:p w14:paraId="69AF17D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7D31EB04"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C150D6B"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6E77827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24</w:t>
            </w:r>
          </w:p>
        </w:tc>
        <w:tc>
          <w:tcPr>
            <w:tcW w:w="2840" w:type="dxa"/>
            <w:tcBorders>
              <w:top w:val="nil"/>
              <w:left w:val="nil"/>
              <w:bottom w:val="single" w:sz="4" w:space="0" w:color="auto"/>
              <w:right w:val="single" w:sz="4" w:space="0" w:color="auto"/>
            </w:tcBorders>
            <w:vAlign w:val="center"/>
            <w:hideMark/>
          </w:tcPr>
          <w:p w14:paraId="79D52CCD"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Địa chất học</w:t>
            </w:r>
          </w:p>
        </w:tc>
        <w:tc>
          <w:tcPr>
            <w:tcW w:w="820" w:type="dxa"/>
            <w:tcBorders>
              <w:top w:val="nil"/>
              <w:left w:val="nil"/>
              <w:bottom w:val="single" w:sz="4" w:space="0" w:color="auto"/>
              <w:right w:val="single" w:sz="4" w:space="0" w:color="auto"/>
            </w:tcBorders>
            <w:vAlign w:val="center"/>
            <w:hideMark/>
          </w:tcPr>
          <w:p w14:paraId="0224B461"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5528A31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13065A0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31/10/2026</w:t>
            </w:r>
          </w:p>
        </w:tc>
        <w:tc>
          <w:tcPr>
            <w:tcW w:w="1520" w:type="dxa"/>
            <w:tcBorders>
              <w:top w:val="nil"/>
              <w:left w:val="nil"/>
              <w:bottom w:val="single" w:sz="4" w:space="0" w:color="auto"/>
              <w:right w:val="single" w:sz="4" w:space="0" w:color="auto"/>
            </w:tcBorders>
            <w:vAlign w:val="center"/>
            <w:hideMark/>
          </w:tcPr>
          <w:p w14:paraId="75B82B0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C.01</w:t>
            </w:r>
          </w:p>
        </w:tc>
        <w:tc>
          <w:tcPr>
            <w:tcW w:w="2320" w:type="dxa"/>
            <w:tcBorders>
              <w:top w:val="nil"/>
              <w:left w:val="nil"/>
              <w:bottom w:val="single" w:sz="4" w:space="0" w:color="auto"/>
              <w:right w:val="single" w:sz="4" w:space="0" w:color="auto"/>
            </w:tcBorders>
            <w:noWrap/>
            <w:vAlign w:val="center"/>
            <w:hideMark/>
          </w:tcPr>
          <w:p w14:paraId="3558D5F6"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717446A6"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3EB08D8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25</w:t>
            </w:r>
          </w:p>
        </w:tc>
        <w:tc>
          <w:tcPr>
            <w:tcW w:w="2840" w:type="dxa"/>
            <w:tcBorders>
              <w:top w:val="nil"/>
              <w:left w:val="nil"/>
              <w:bottom w:val="single" w:sz="4" w:space="0" w:color="auto"/>
              <w:right w:val="single" w:sz="4" w:space="0" w:color="auto"/>
            </w:tcBorders>
            <w:vAlign w:val="center"/>
            <w:hideMark/>
          </w:tcPr>
          <w:p w14:paraId="16331F3C"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Môi trường đất và nước</w:t>
            </w:r>
          </w:p>
        </w:tc>
        <w:tc>
          <w:tcPr>
            <w:tcW w:w="820" w:type="dxa"/>
            <w:tcBorders>
              <w:top w:val="nil"/>
              <w:left w:val="nil"/>
              <w:bottom w:val="single" w:sz="4" w:space="0" w:color="auto"/>
              <w:right w:val="single" w:sz="4" w:space="0" w:color="auto"/>
            </w:tcBorders>
            <w:vAlign w:val="center"/>
            <w:hideMark/>
          </w:tcPr>
          <w:p w14:paraId="4241FF70"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w:t>
            </w:r>
          </w:p>
        </w:tc>
        <w:tc>
          <w:tcPr>
            <w:tcW w:w="960" w:type="dxa"/>
            <w:tcBorders>
              <w:top w:val="nil"/>
              <w:left w:val="nil"/>
              <w:bottom w:val="single" w:sz="4" w:space="0" w:color="auto"/>
              <w:right w:val="single" w:sz="4" w:space="0" w:color="auto"/>
            </w:tcBorders>
            <w:noWrap/>
            <w:vAlign w:val="center"/>
            <w:hideMark/>
          </w:tcPr>
          <w:p w14:paraId="78F13FD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5A2AA78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316A5F5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C.31</w:t>
            </w:r>
          </w:p>
        </w:tc>
        <w:tc>
          <w:tcPr>
            <w:tcW w:w="2320" w:type="dxa"/>
            <w:tcBorders>
              <w:top w:val="nil"/>
              <w:left w:val="nil"/>
              <w:bottom w:val="single" w:sz="4" w:space="0" w:color="auto"/>
              <w:right w:val="single" w:sz="4" w:space="0" w:color="auto"/>
            </w:tcBorders>
            <w:noWrap/>
            <w:vAlign w:val="center"/>
            <w:hideMark/>
          </w:tcPr>
          <w:p w14:paraId="58D7FF91"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592A619A" w14:textId="77777777" w:rsidTr="002826BA">
        <w:trPr>
          <w:trHeight w:val="1170"/>
        </w:trPr>
        <w:tc>
          <w:tcPr>
            <w:tcW w:w="600" w:type="dxa"/>
            <w:tcBorders>
              <w:top w:val="nil"/>
              <w:left w:val="single" w:sz="4" w:space="0" w:color="auto"/>
              <w:bottom w:val="single" w:sz="4" w:space="0" w:color="auto"/>
              <w:right w:val="single" w:sz="4" w:space="0" w:color="auto"/>
            </w:tcBorders>
            <w:noWrap/>
            <w:vAlign w:val="center"/>
            <w:hideMark/>
          </w:tcPr>
          <w:p w14:paraId="14C73A81"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26</w:t>
            </w:r>
          </w:p>
        </w:tc>
        <w:tc>
          <w:tcPr>
            <w:tcW w:w="2840" w:type="dxa"/>
            <w:tcBorders>
              <w:top w:val="nil"/>
              <w:left w:val="nil"/>
              <w:bottom w:val="single" w:sz="4" w:space="0" w:color="auto"/>
              <w:right w:val="single" w:sz="4" w:space="0" w:color="auto"/>
            </w:tcBorders>
            <w:vAlign w:val="center"/>
            <w:hideMark/>
          </w:tcPr>
          <w:p w14:paraId="3A1C256E" w14:textId="77777777" w:rsidR="002826BA" w:rsidRPr="002826BA" w:rsidRDefault="002826BA" w:rsidP="002826BA">
            <w:pPr>
              <w:rPr>
                <w:rFonts w:ascii="Times New Roman" w:hAnsi="Times New Roman"/>
                <w:szCs w:val="24"/>
              </w:rPr>
            </w:pPr>
            <w:r w:rsidRPr="002826BA">
              <w:rPr>
                <w:rFonts w:ascii="Times New Roman" w:hAnsi="Times New Roman"/>
                <w:szCs w:val="24"/>
              </w:rPr>
              <w:t>Khoa học vật liệu (KHTN)- TB1</w:t>
            </w:r>
          </w:p>
        </w:tc>
        <w:tc>
          <w:tcPr>
            <w:tcW w:w="820" w:type="dxa"/>
            <w:tcBorders>
              <w:top w:val="nil"/>
              <w:left w:val="nil"/>
              <w:bottom w:val="single" w:sz="4" w:space="0" w:color="auto"/>
              <w:right w:val="single" w:sz="4" w:space="0" w:color="auto"/>
            </w:tcBorders>
            <w:vAlign w:val="center"/>
            <w:hideMark/>
          </w:tcPr>
          <w:p w14:paraId="64D4BA2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4FF5AE0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1F21155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31/10/2026</w:t>
            </w:r>
          </w:p>
        </w:tc>
        <w:tc>
          <w:tcPr>
            <w:tcW w:w="1520" w:type="dxa"/>
            <w:tcBorders>
              <w:top w:val="nil"/>
              <w:left w:val="nil"/>
              <w:bottom w:val="single" w:sz="4" w:space="0" w:color="auto"/>
              <w:right w:val="single" w:sz="4" w:space="0" w:color="auto"/>
            </w:tcBorders>
            <w:vAlign w:val="center"/>
            <w:hideMark/>
          </w:tcPr>
          <w:p w14:paraId="533B535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I.11</w:t>
            </w:r>
          </w:p>
        </w:tc>
        <w:tc>
          <w:tcPr>
            <w:tcW w:w="2320" w:type="dxa"/>
            <w:tcBorders>
              <w:top w:val="nil"/>
              <w:left w:val="nil"/>
              <w:bottom w:val="single" w:sz="4" w:space="0" w:color="auto"/>
              <w:right w:val="single" w:sz="4" w:space="0" w:color="auto"/>
            </w:tcBorders>
            <w:vAlign w:val="center"/>
            <w:hideMark/>
          </w:tcPr>
          <w:p w14:paraId="25F8E9B4"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Vương Thanh tuyền, Huỳnh Tất Thành, Nguyễn Khánh, Nguyễn Trần Thảo Nhi</w:t>
            </w:r>
          </w:p>
        </w:tc>
      </w:tr>
      <w:tr w:rsidR="002826BA" w:rsidRPr="002826BA" w14:paraId="185FC154" w14:textId="77777777" w:rsidTr="00835AE3">
        <w:trPr>
          <w:trHeight w:val="1170"/>
        </w:trPr>
        <w:tc>
          <w:tcPr>
            <w:tcW w:w="600" w:type="dxa"/>
            <w:tcBorders>
              <w:top w:val="nil"/>
              <w:left w:val="single" w:sz="4" w:space="0" w:color="auto"/>
              <w:bottom w:val="single" w:sz="4" w:space="0" w:color="auto"/>
              <w:right w:val="single" w:sz="4" w:space="0" w:color="auto"/>
            </w:tcBorders>
            <w:noWrap/>
            <w:vAlign w:val="center"/>
            <w:hideMark/>
          </w:tcPr>
          <w:p w14:paraId="49EF282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27</w:t>
            </w:r>
          </w:p>
        </w:tc>
        <w:tc>
          <w:tcPr>
            <w:tcW w:w="2840" w:type="dxa"/>
            <w:tcBorders>
              <w:top w:val="nil"/>
              <w:left w:val="nil"/>
              <w:bottom w:val="single" w:sz="4" w:space="0" w:color="auto"/>
              <w:right w:val="single" w:sz="4" w:space="0" w:color="auto"/>
            </w:tcBorders>
            <w:vAlign w:val="center"/>
            <w:hideMark/>
          </w:tcPr>
          <w:p w14:paraId="76E49737" w14:textId="77777777" w:rsidR="002826BA" w:rsidRPr="002826BA" w:rsidRDefault="002826BA" w:rsidP="002826BA">
            <w:pPr>
              <w:rPr>
                <w:rFonts w:ascii="Times New Roman" w:hAnsi="Times New Roman"/>
                <w:szCs w:val="24"/>
              </w:rPr>
            </w:pPr>
            <w:r w:rsidRPr="002826BA">
              <w:rPr>
                <w:rFonts w:ascii="Times New Roman" w:hAnsi="Times New Roman"/>
                <w:szCs w:val="24"/>
              </w:rPr>
              <w:t>Khoa học vật liệu (KHTN)- TB2</w:t>
            </w:r>
          </w:p>
        </w:tc>
        <w:tc>
          <w:tcPr>
            <w:tcW w:w="820" w:type="dxa"/>
            <w:tcBorders>
              <w:top w:val="nil"/>
              <w:left w:val="nil"/>
              <w:bottom w:val="single" w:sz="4" w:space="0" w:color="auto"/>
              <w:right w:val="single" w:sz="4" w:space="0" w:color="auto"/>
            </w:tcBorders>
            <w:vAlign w:val="center"/>
            <w:hideMark/>
          </w:tcPr>
          <w:p w14:paraId="3A8A0F85"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5D82229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6475699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31/10/2026</w:t>
            </w:r>
          </w:p>
        </w:tc>
        <w:tc>
          <w:tcPr>
            <w:tcW w:w="1520" w:type="dxa"/>
            <w:tcBorders>
              <w:top w:val="nil"/>
              <w:left w:val="nil"/>
              <w:bottom w:val="single" w:sz="4" w:space="0" w:color="auto"/>
              <w:right w:val="single" w:sz="4" w:space="0" w:color="auto"/>
            </w:tcBorders>
            <w:vAlign w:val="center"/>
            <w:hideMark/>
          </w:tcPr>
          <w:p w14:paraId="0761DB25" w14:textId="54AAB2D6" w:rsidR="002826BA" w:rsidRPr="00835AE3" w:rsidRDefault="002826BA" w:rsidP="002826BA">
            <w:pPr>
              <w:jc w:val="center"/>
              <w:rPr>
                <w:rFonts w:ascii="Times New Roman" w:hAnsi="Times New Roman"/>
                <w:szCs w:val="24"/>
              </w:rPr>
            </w:pPr>
            <w:r w:rsidRPr="00835AE3">
              <w:rPr>
                <w:rFonts w:ascii="Times New Roman" w:hAnsi="Times New Roman"/>
                <w:szCs w:val="24"/>
              </w:rPr>
              <w:t> </w:t>
            </w:r>
            <w:r w:rsidR="00835AE3" w:rsidRPr="00835AE3">
              <w:rPr>
                <w:rFonts w:ascii="Times New Roman" w:hAnsi="Times New Roman"/>
                <w:szCs w:val="24"/>
              </w:rPr>
              <w:t>F.113</w:t>
            </w:r>
          </w:p>
        </w:tc>
        <w:tc>
          <w:tcPr>
            <w:tcW w:w="2320" w:type="dxa"/>
            <w:tcBorders>
              <w:top w:val="nil"/>
              <w:left w:val="nil"/>
              <w:bottom w:val="single" w:sz="4" w:space="0" w:color="auto"/>
              <w:right w:val="single" w:sz="4" w:space="0" w:color="auto"/>
            </w:tcBorders>
            <w:vAlign w:val="center"/>
            <w:hideMark/>
          </w:tcPr>
          <w:p w14:paraId="5020E0E0"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Đỗ Thị Thanh Trúc, Phạm Trần Bảo Trân, Nguyễn Hữu Công, Lê Hoàng Anh</w:t>
            </w:r>
          </w:p>
        </w:tc>
      </w:tr>
      <w:tr w:rsidR="002826BA" w:rsidRPr="002826BA" w14:paraId="54F87CB3" w14:textId="77777777" w:rsidTr="002826BA">
        <w:trPr>
          <w:trHeight w:val="625"/>
        </w:trPr>
        <w:tc>
          <w:tcPr>
            <w:tcW w:w="600" w:type="dxa"/>
            <w:tcBorders>
              <w:top w:val="nil"/>
              <w:left w:val="single" w:sz="4" w:space="0" w:color="auto"/>
              <w:bottom w:val="single" w:sz="4" w:space="0" w:color="auto"/>
              <w:right w:val="single" w:sz="4" w:space="0" w:color="auto"/>
            </w:tcBorders>
            <w:noWrap/>
            <w:vAlign w:val="center"/>
            <w:hideMark/>
          </w:tcPr>
          <w:p w14:paraId="2C885FB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28</w:t>
            </w:r>
          </w:p>
        </w:tc>
        <w:tc>
          <w:tcPr>
            <w:tcW w:w="2840" w:type="dxa"/>
            <w:tcBorders>
              <w:top w:val="nil"/>
              <w:left w:val="nil"/>
              <w:bottom w:val="single" w:sz="4" w:space="0" w:color="auto"/>
              <w:right w:val="single" w:sz="4" w:space="0" w:color="auto"/>
            </w:tcBorders>
            <w:vAlign w:val="center"/>
            <w:hideMark/>
          </w:tcPr>
          <w:p w14:paraId="06CD1C7E" w14:textId="77777777" w:rsidR="002826BA" w:rsidRPr="002826BA" w:rsidRDefault="002826BA" w:rsidP="002826BA">
            <w:pPr>
              <w:rPr>
                <w:rFonts w:ascii="Times New Roman" w:hAnsi="Times New Roman"/>
                <w:szCs w:val="24"/>
              </w:rPr>
            </w:pPr>
            <w:r w:rsidRPr="002826BA">
              <w:rPr>
                <w:rFonts w:ascii="Times New Roman" w:hAnsi="Times New Roman"/>
                <w:szCs w:val="24"/>
              </w:rPr>
              <w:t>Khoa học vật liệu (Viện)</w:t>
            </w:r>
          </w:p>
        </w:tc>
        <w:tc>
          <w:tcPr>
            <w:tcW w:w="820" w:type="dxa"/>
            <w:tcBorders>
              <w:top w:val="nil"/>
              <w:left w:val="nil"/>
              <w:bottom w:val="nil"/>
              <w:right w:val="single" w:sz="4" w:space="0" w:color="auto"/>
            </w:tcBorders>
            <w:vAlign w:val="center"/>
            <w:hideMark/>
          </w:tcPr>
          <w:p w14:paraId="05CAD0EA"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7</w:t>
            </w:r>
          </w:p>
        </w:tc>
        <w:tc>
          <w:tcPr>
            <w:tcW w:w="960" w:type="dxa"/>
            <w:tcBorders>
              <w:top w:val="nil"/>
              <w:left w:val="nil"/>
              <w:bottom w:val="single" w:sz="4" w:space="0" w:color="auto"/>
              <w:right w:val="single" w:sz="4" w:space="0" w:color="auto"/>
            </w:tcBorders>
            <w:noWrap/>
            <w:vAlign w:val="center"/>
            <w:hideMark/>
          </w:tcPr>
          <w:p w14:paraId="50BD4AE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08EEFB4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532A7C3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noWrap/>
            <w:vAlign w:val="center"/>
            <w:hideMark/>
          </w:tcPr>
          <w:p w14:paraId="1FECA812" w14:textId="77777777" w:rsidR="002826BA" w:rsidRPr="002826BA" w:rsidRDefault="002826BA" w:rsidP="002826BA">
            <w:pPr>
              <w:rPr>
                <w:rFonts w:cs="Arial"/>
                <w:szCs w:val="24"/>
              </w:rPr>
            </w:pPr>
            <w:r w:rsidRPr="002826BA">
              <w:rPr>
                <w:rFonts w:cs="Arial"/>
                <w:szCs w:val="24"/>
              </w:rPr>
              <w:t> </w:t>
            </w:r>
          </w:p>
        </w:tc>
      </w:tr>
      <w:tr w:rsidR="002826BA" w:rsidRPr="002826BA" w14:paraId="60EB9584" w14:textId="77777777" w:rsidTr="002826BA">
        <w:trPr>
          <w:trHeight w:val="430"/>
        </w:trPr>
        <w:tc>
          <w:tcPr>
            <w:tcW w:w="600" w:type="dxa"/>
            <w:tcBorders>
              <w:top w:val="double" w:sz="6" w:space="0" w:color="auto"/>
              <w:left w:val="single" w:sz="4" w:space="0" w:color="auto"/>
              <w:bottom w:val="double" w:sz="6" w:space="0" w:color="auto"/>
              <w:right w:val="single" w:sz="4" w:space="0" w:color="auto"/>
            </w:tcBorders>
            <w:noWrap/>
            <w:vAlign w:val="center"/>
            <w:hideMark/>
          </w:tcPr>
          <w:p w14:paraId="5BD4C7C7" w14:textId="77777777" w:rsidR="002826BA" w:rsidRPr="002826BA" w:rsidRDefault="002826BA" w:rsidP="002826BA">
            <w:pPr>
              <w:rPr>
                <w:rFonts w:cs="Arial"/>
                <w:color w:val="000000"/>
                <w:szCs w:val="24"/>
              </w:rPr>
            </w:pPr>
            <w:r w:rsidRPr="002826BA">
              <w:rPr>
                <w:rFonts w:cs="Arial"/>
                <w:color w:val="000000"/>
                <w:szCs w:val="24"/>
              </w:rPr>
              <w:t> </w:t>
            </w:r>
          </w:p>
        </w:tc>
        <w:tc>
          <w:tcPr>
            <w:tcW w:w="2840" w:type="dxa"/>
            <w:tcBorders>
              <w:top w:val="double" w:sz="6" w:space="0" w:color="auto"/>
              <w:left w:val="nil"/>
              <w:bottom w:val="double" w:sz="6" w:space="0" w:color="auto"/>
              <w:right w:val="single" w:sz="4" w:space="0" w:color="auto"/>
            </w:tcBorders>
            <w:vAlign w:val="center"/>
            <w:hideMark/>
          </w:tcPr>
          <w:p w14:paraId="0D00F496"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Tổng cộng</w:t>
            </w:r>
          </w:p>
        </w:tc>
        <w:tc>
          <w:tcPr>
            <w:tcW w:w="820" w:type="dxa"/>
            <w:tcBorders>
              <w:top w:val="double" w:sz="6" w:space="0" w:color="auto"/>
              <w:left w:val="nil"/>
              <w:bottom w:val="double" w:sz="6" w:space="0" w:color="auto"/>
              <w:right w:val="single" w:sz="4" w:space="0" w:color="auto"/>
            </w:tcBorders>
            <w:noWrap/>
            <w:vAlign w:val="center"/>
            <w:hideMark/>
          </w:tcPr>
          <w:p w14:paraId="78B3E96B"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102</w:t>
            </w:r>
          </w:p>
        </w:tc>
        <w:tc>
          <w:tcPr>
            <w:tcW w:w="960" w:type="dxa"/>
            <w:tcBorders>
              <w:top w:val="double" w:sz="6" w:space="0" w:color="auto"/>
              <w:left w:val="nil"/>
              <w:bottom w:val="double" w:sz="6" w:space="0" w:color="auto"/>
              <w:right w:val="single" w:sz="4" w:space="0" w:color="auto"/>
            </w:tcBorders>
            <w:noWrap/>
            <w:vAlign w:val="center"/>
            <w:hideMark/>
          </w:tcPr>
          <w:p w14:paraId="290EA04A" w14:textId="77777777" w:rsidR="002826BA" w:rsidRPr="002826BA" w:rsidRDefault="002826BA" w:rsidP="002826BA">
            <w:pPr>
              <w:jc w:val="center"/>
              <w:rPr>
                <w:rFonts w:ascii="Times New Roman" w:hAnsi="Times New Roman"/>
                <w:color w:val="000000"/>
                <w:szCs w:val="24"/>
              </w:rPr>
            </w:pPr>
            <w:r w:rsidRPr="002826BA">
              <w:rPr>
                <w:rFonts w:ascii="Times New Roman" w:hAnsi="Times New Roman"/>
                <w:color w:val="000000"/>
                <w:szCs w:val="24"/>
              </w:rPr>
              <w:t> </w:t>
            </w:r>
          </w:p>
        </w:tc>
        <w:tc>
          <w:tcPr>
            <w:tcW w:w="1480" w:type="dxa"/>
            <w:tcBorders>
              <w:top w:val="double" w:sz="6" w:space="0" w:color="auto"/>
              <w:left w:val="nil"/>
              <w:bottom w:val="double" w:sz="6" w:space="0" w:color="auto"/>
              <w:right w:val="single" w:sz="4" w:space="0" w:color="auto"/>
            </w:tcBorders>
            <w:noWrap/>
            <w:vAlign w:val="center"/>
            <w:hideMark/>
          </w:tcPr>
          <w:p w14:paraId="3127F872" w14:textId="77777777" w:rsidR="002826BA" w:rsidRPr="002826BA" w:rsidRDefault="002826BA" w:rsidP="002826BA">
            <w:pPr>
              <w:jc w:val="center"/>
              <w:rPr>
                <w:rFonts w:ascii="Times New Roman" w:hAnsi="Times New Roman"/>
                <w:color w:val="000000"/>
                <w:szCs w:val="24"/>
              </w:rPr>
            </w:pPr>
            <w:r w:rsidRPr="002826BA">
              <w:rPr>
                <w:rFonts w:ascii="Times New Roman" w:hAnsi="Times New Roman"/>
                <w:color w:val="000000"/>
                <w:szCs w:val="24"/>
              </w:rPr>
              <w:t> </w:t>
            </w:r>
          </w:p>
        </w:tc>
        <w:tc>
          <w:tcPr>
            <w:tcW w:w="1520" w:type="dxa"/>
            <w:tcBorders>
              <w:top w:val="double" w:sz="6" w:space="0" w:color="auto"/>
              <w:left w:val="nil"/>
              <w:bottom w:val="double" w:sz="6" w:space="0" w:color="auto"/>
              <w:right w:val="single" w:sz="4" w:space="0" w:color="auto"/>
            </w:tcBorders>
            <w:vAlign w:val="center"/>
            <w:hideMark/>
          </w:tcPr>
          <w:p w14:paraId="657304C7" w14:textId="77777777" w:rsidR="002826BA" w:rsidRPr="002826BA" w:rsidRDefault="002826BA" w:rsidP="002826BA">
            <w:pPr>
              <w:jc w:val="center"/>
              <w:rPr>
                <w:rFonts w:ascii="Times New Roman" w:hAnsi="Times New Roman"/>
                <w:color w:val="000000"/>
                <w:szCs w:val="24"/>
              </w:rPr>
            </w:pPr>
            <w:r w:rsidRPr="002826BA">
              <w:rPr>
                <w:rFonts w:ascii="Times New Roman" w:hAnsi="Times New Roman"/>
                <w:color w:val="000000"/>
                <w:szCs w:val="24"/>
              </w:rPr>
              <w:t> </w:t>
            </w:r>
          </w:p>
        </w:tc>
        <w:tc>
          <w:tcPr>
            <w:tcW w:w="2320" w:type="dxa"/>
            <w:tcBorders>
              <w:top w:val="double" w:sz="6" w:space="0" w:color="auto"/>
              <w:left w:val="nil"/>
              <w:bottom w:val="double" w:sz="6" w:space="0" w:color="auto"/>
              <w:right w:val="single" w:sz="4" w:space="0" w:color="auto"/>
            </w:tcBorders>
            <w:noWrap/>
            <w:vAlign w:val="center"/>
            <w:hideMark/>
          </w:tcPr>
          <w:p w14:paraId="088B3E8E" w14:textId="77777777" w:rsidR="002826BA" w:rsidRPr="002826BA" w:rsidRDefault="002826BA" w:rsidP="002826BA">
            <w:pPr>
              <w:rPr>
                <w:rFonts w:cs="Arial"/>
                <w:color w:val="000000"/>
                <w:szCs w:val="24"/>
              </w:rPr>
            </w:pPr>
            <w:r w:rsidRPr="002826BA">
              <w:rPr>
                <w:rFonts w:cs="Arial"/>
                <w:color w:val="000000"/>
                <w:szCs w:val="24"/>
              </w:rPr>
              <w:t> </w:t>
            </w:r>
          </w:p>
        </w:tc>
      </w:tr>
    </w:tbl>
    <w:p w14:paraId="56C5978D" w14:textId="77777777" w:rsidR="002826BA" w:rsidRDefault="002826BA" w:rsidP="00342224">
      <w:pPr>
        <w:jc w:val="center"/>
        <w:rPr>
          <w:rFonts w:ascii="Times New Roman" w:hAnsi="Times New Roman"/>
          <w:b/>
          <w:sz w:val="28"/>
          <w:szCs w:val="28"/>
        </w:rPr>
      </w:pPr>
    </w:p>
    <w:p w14:paraId="2C1CD76D" w14:textId="77777777" w:rsidR="002826BA" w:rsidRDefault="002826BA" w:rsidP="00342224">
      <w:pPr>
        <w:jc w:val="center"/>
        <w:rPr>
          <w:rFonts w:ascii="Times New Roman" w:hAnsi="Times New Roman"/>
          <w:b/>
          <w:sz w:val="28"/>
          <w:szCs w:val="28"/>
        </w:rPr>
      </w:pPr>
    </w:p>
    <w:p w14:paraId="1DC716BF" w14:textId="77777777" w:rsidR="002826BA" w:rsidRDefault="002826BA" w:rsidP="00342224">
      <w:pPr>
        <w:jc w:val="center"/>
        <w:rPr>
          <w:rFonts w:ascii="Times New Roman" w:hAnsi="Times New Roman"/>
          <w:b/>
          <w:sz w:val="28"/>
          <w:szCs w:val="28"/>
        </w:rPr>
      </w:pPr>
    </w:p>
    <w:p w14:paraId="615B466C" w14:textId="77777777" w:rsidR="002826BA" w:rsidRDefault="002826BA" w:rsidP="00342224">
      <w:pPr>
        <w:jc w:val="center"/>
        <w:rPr>
          <w:rFonts w:ascii="Times New Roman" w:hAnsi="Times New Roman"/>
          <w:b/>
          <w:sz w:val="28"/>
          <w:szCs w:val="28"/>
        </w:rPr>
      </w:pPr>
    </w:p>
    <w:p w14:paraId="535ACDC7" w14:textId="77777777" w:rsidR="002826BA" w:rsidRDefault="002826BA" w:rsidP="00342224">
      <w:pPr>
        <w:jc w:val="center"/>
        <w:rPr>
          <w:rFonts w:ascii="Times New Roman" w:hAnsi="Times New Roman"/>
          <w:b/>
          <w:sz w:val="28"/>
          <w:szCs w:val="28"/>
        </w:rPr>
      </w:pPr>
    </w:p>
    <w:p w14:paraId="44AD2C3A" w14:textId="77777777" w:rsidR="00D84EDF" w:rsidRDefault="00D84EDF" w:rsidP="00342224">
      <w:pPr>
        <w:tabs>
          <w:tab w:val="left" w:pos="2715"/>
          <w:tab w:val="center" w:pos="4708"/>
        </w:tabs>
        <w:rPr>
          <w:rFonts w:ascii="Times New Roman" w:hAnsi="Times New Roman"/>
          <w:b/>
          <w:szCs w:val="24"/>
        </w:rPr>
      </w:pPr>
    </w:p>
    <w:p w14:paraId="4850B0DA" w14:textId="77777777" w:rsidR="00D84EDF" w:rsidRDefault="00D84EDF" w:rsidP="00D84EDF">
      <w:pPr>
        <w:rPr>
          <w:rFonts w:ascii="Times New Roman" w:hAnsi="Times New Roman"/>
          <w:b/>
          <w:color w:val="000000"/>
          <w:spacing w:val="-4"/>
          <w:sz w:val="26"/>
          <w:szCs w:val="26"/>
        </w:rPr>
      </w:pPr>
      <w:r>
        <w:rPr>
          <w:rFonts w:ascii="Times New Roman" w:hAnsi="Times New Roman"/>
          <w:b/>
          <w:szCs w:val="24"/>
        </w:rPr>
        <w:br w:type="page"/>
      </w:r>
      <w:r>
        <w:rPr>
          <w:rFonts w:ascii="Times New Roman" w:hAnsi="Times New Roman"/>
          <w:b/>
          <w:color w:val="000000"/>
          <w:spacing w:val="-4"/>
          <w:sz w:val="26"/>
          <w:szCs w:val="26"/>
        </w:rPr>
        <w:lastRenderedPageBreak/>
        <w:t>TRƯỜNG ĐẠI HỌC KHOA HỌC TỰ NHIÊN</w:t>
      </w:r>
    </w:p>
    <w:p w14:paraId="5A9D80E0" w14:textId="77777777" w:rsidR="00D84EDF" w:rsidRDefault="00D84EDF" w:rsidP="00D84EDF">
      <w:pPr>
        <w:rPr>
          <w:rFonts w:ascii="Times New Roman" w:hAnsi="Times New Roman"/>
          <w:b/>
          <w:color w:val="000000"/>
          <w:spacing w:val="-4"/>
          <w:sz w:val="26"/>
          <w:szCs w:val="26"/>
        </w:rPr>
      </w:pPr>
      <w:r>
        <w:rPr>
          <w:rFonts w:ascii="Times New Roman" w:hAnsi="Times New Roman"/>
          <w:b/>
          <w:color w:val="000000"/>
          <w:spacing w:val="-4"/>
          <w:sz w:val="26"/>
          <w:szCs w:val="26"/>
        </w:rPr>
        <w:t>HỘI ĐỒNG TUYỂN SINH SAU ĐẠI HỌC</w:t>
      </w:r>
    </w:p>
    <w:p w14:paraId="6765EE82" w14:textId="55085F5F" w:rsidR="00D84EDF" w:rsidRDefault="00D84EDF" w:rsidP="00D84EDF">
      <w:pPr>
        <w:rPr>
          <w:rFonts w:ascii="Times New Roman" w:hAnsi="Times New Roman"/>
          <w:b/>
          <w:color w:val="000000"/>
          <w:spacing w:val="-4"/>
          <w:sz w:val="26"/>
          <w:szCs w:val="26"/>
        </w:rPr>
      </w:pPr>
      <w:r>
        <w:rPr>
          <w:rFonts w:ascii="Times New Roman" w:hAnsi="Times New Roman"/>
          <w:b/>
          <w:noProof/>
          <w:color w:val="000000"/>
          <w:spacing w:val="-4"/>
          <w:sz w:val="26"/>
          <w:szCs w:val="26"/>
        </w:rPr>
        <mc:AlternateContent>
          <mc:Choice Requires="wps">
            <w:drawing>
              <wp:anchor distT="0" distB="0" distL="114300" distR="114300" simplePos="0" relativeHeight="251659264" behindDoc="0" locked="0" layoutInCell="1" allowOverlap="1" wp14:anchorId="01EBA61F" wp14:editId="3358141D">
                <wp:simplePos x="0" y="0"/>
                <wp:positionH relativeFrom="column">
                  <wp:posOffset>163830</wp:posOffset>
                </wp:positionH>
                <wp:positionV relativeFrom="paragraph">
                  <wp:posOffset>31750</wp:posOffset>
                </wp:positionV>
                <wp:extent cx="2438400" cy="0"/>
                <wp:effectExtent l="7620" t="8890" r="11430" b="10160"/>
                <wp:wrapNone/>
                <wp:docPr id="61078020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6219F9" id="_x0000_t32" coordsize="21600,21600" o:spt="32" o:oned="t" path="m,l21600,21600e" filled="f">
                <v:path arrowok="t" fillok="f" o:connecttype="none"/>
                <o:lock v:ext="edit" shapetype="t"/>
              </v:shapetype>
              <v:shape id="AutoShape 2" o:spid="_x0000_s1026" type="#_x0000_t32" style="position:absolute;margin-left:12.9pt;margin-top:2.5pt;width:19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"/>
            </w:pict>
          </mc:Fallback>
        </mc:AlternateContent>
      </w:r>
    </w:p>
    <w:p w14:paraId="48A5093F" w14:textId="77777777" w:rsidR="00D84EDF" w:rsidRPr="00904A98" w:rsidRDefault="00D84EDF" w:rsidP="00D84EDF">
      <w:pPr>
        <w:jc w:val="center"/>
        <w:rPr>
          <w:rFonts w:ascii="Times New Roman" w:hAnsi="Times New Roman"/>
          <w:b/>
          <w:color w:val="000000"/>
          <w:spacing w:val="-4"/>
          <w:sz w:val="28"/>
          <w:szCs w:val="28"/>
        </w:rPr>
      </w:pPr>
      <w:r w:rsidRPr="00904A98">
        <w:rPr>
          <w:rFonts w:ascii="Times New Roman" w:hAnsi="Times New Roman"/>
          <w:b/>
          <w:color w:val="000000"/>
          <w:spacing w:val="-4"/>
          <w:sz w:val="28"/>
          <w:szCs w:val="28"/>
        </w:rPr>
        <w:t>CHƯƠNG TRÌNH HỌP TIỂU BAN CHUYÊN MÔN</w:t>
      </w:r>
    </w:p>
    <w:p w14:paraId="7E609498" w14:textId="3A62235F" w:rsidR="00D84EDF" w:rsidRPr="001A50DB" w:rsidRDefault="00D84EDF" w:rsidP="00D84EDF">
      <w:pPr>
        <w:jc w:val="center"/>
        <w:rPr>
          <w:rFonts w:ascii="Times New Roman" w:hAnsi="Times New Roman"/>
          <w:b/>
          <w:color w:val="000000"/>
          <w:spacing w:val="-4"/>
          <w:sz w:val="26"/>
          <w:szCs w:val="26"/>
          <w:lang w:val="vi-VN"/>
        </w:rPr>
      </w:pPr>
      <w:r w:rsidRPr="00904A98">
        <w:rPr>
          <w:rFonts w:ascii="Times New Roman" w:hAnsi="Times New Roman"/>
          <w:b/>
          <w:color w:val="000000"/>
          <w:spacing w:val="-4"/>
          <w:sz w:val="28"/>
          <w:szCs w:val="28"/>
        </w:rPr>
        <w:t>PHỎNG VẤN NGHIÊN CỨU SINH</w:t>
      </w:r>
      <w:r>
        <w:rPr>
          <w:rFonts w:ascii="Times New Roman" w:hAnsi="Times New Roman"/>
          <w:b/>
          <w:color w:val="000000"/>
          <w:spacing w:val="-4"/>
          <w:sz w:val="28"/>
          <w:szCs w:val="28"/>
          <w:lang w:val="vi-VN"/>
        </w:rPr>
        <w:t xml:space="preserve"> </w:t>
      </w:r>
    </w:p>
    <w:p w14:paraId="5A317BD6" w14:textId="77777777" w:rsidR="00D84EDF" w:rsidRPr="00684E91" w:rsidRDefault="00D84EDF" w:rsidP="00D84EDF">
      <w:pPr>
        <w:jc w:val="center"/>
        <w:rPr>
          <w:rFonts w:ascii="Times New Roman" w:hAnsi="Times New Roman"/>
          <w:color w:val="000000"/>
          <w:spacing w:val="-4"/>
          <w:sz w:val="26"/>
          <w:szCs w:val="26"/>
        </w:rPr>
      </w:pPr>
    </w:p>
    <w:p w14:paraId="37689AE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Tiểu ban hội ý trước bảo vệ 5-10 phút để thống nhất cách đánh giá (nếu cần). </w:t>
      </w:r>
    </w:p>
    <w:p w14:paraId="430A9749"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Thư ký đọc thông tin trích ngang về ứng viên dự tuyển (nơi đào tạo bậc đại học, thạc sĩ, trình độ ngoại ngữ, nơi công tác…). </w:t>
      </w:r>
    </w:p>
    <w:p w14:paraId="085A946E" w14:textId="77777777" w:rsidR="00D84EDF" w:rsidRPr="00FE51A3" w:rsidRDefault="00D84EDF" w:rsidP="00D84EDF">
      <w:pPr>
        <w:pStyle w:val="ListParagraph"/>
        <w:spacing w:before="120" w:after="0" w:line="240" w:lineRule="auto"/>
        <w:contextualSpacing w:val="0"/>
        <w:jc w:val="both"/>
        <w:rPr>
          <w:rFonts w:ascii="Times New Roman" w:hAnsi="Times New Roman"/>
          <w:i/>
          <w:sz w:val="26"/>
          <w:szCs w:val="26"/>
        </w:rPr>
      </w:pPr>
      <w:r w:rsidRPr="00FE51A3">
        <w:rPr>
          <w:rFonts w:ascii="Times New Roman" w:hAnsi="Times New Roman"/>
          <w:i/>
          <w:sz w:val="26"/>
          <w:szCs w:val="26"/>
        </w:rPr>
        <w:t xml:space="preserve">Trường hợp ứng viên </w:t>
      </w:r>
      <w:r>
        <w:rPr>
          <w:i/>
          <w:sz w:val="26"/>
          <w:szCs w:val="26"/>
        </w:rPr>
        <w:t>có trình độ ngoại ngữ khác tiếng Anh</w:t>
      </w:r>
      <w:r w:rsidRPr="00FE51A3">
        <w:rPr>
          <w:rFonts w:ascii="Times New Roman" w:hAnsi="Times New Roman"/>
          <w:i/>
          <w:sz w:val="26"/>
          <w:szCs w:val="26"/>
        </w:rPr>
        <w:t xml:space="preserve">, Tiểu ban chuyên môn đánh giá thêm khả năng </w:t>
      </w:r>
      <w:r>
        <w:rPr>
          <w:rFonts w:ascii="Times New Roman" w:hAnsi="Times New Roman"/>
          <w:i/>
          <w:sz w:val="26"/>
          <w:szCs w:val="26"/>
        </w:rPr>
        <w:t>giao tiếp được bằng tiếng Anh trong chuyên môn của ứng viên.</w:t>
      </w:r>
    </w:p>
    <w:p w14:paraId="15FCE953"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Từng ứng viên trình bày bài luận báo cáo về định hướng nghiên cứu (</w:t>
      </w:r>
      <w:r>
        <w:rPr>
          <w:rFonts w:ascii="Times New Roman" w:hAnsi="Times New Roman"/>
          <w:sz w:val="26"/>
          <w:szCs w:val="26"/>
        </w:rPr>
        <w:t>không quá 15</w:t>
      </w:r>
      <w:r w:rsidRPr="00904A98">
        <w:rPr>
          <w:rFonts w:ascii="Times New Roman" w:hAnsi="Times New Roman"/>
          <w:sz w:val="26"/>
          <w:szCs w:val="26"/>
        </w:rPr>
        <w:t xml:space="preserve"> phút) </w:t>
      </w:r>
    </w:p>
    <w:p w14:paraId="228FD2D2" w14:textId="77777777" w:rsidR="00D84EDF" w:rsidRPr="00904A98" w:rsidRDefault="00D84EDF" w:rsidP="00D84EDF">
      <w:pPr>
        <w:spacing w:before="120"/>
        <w:ind w:left="720"/>
        <w:rPr>
          <w:rFonts w:ascii="Times New Roman" w:hAnsi="Times New Roman"/>
          <w:b/>
          <w:bCs/>
          <w:sz w:val="26"/>
          <w:szCs w:val="26"/>
        </w:rPr>
      </w:pPr>
      <w:r w:rsidRPr="00904A98">
        <w:rPr>
          <w:rFonts w:ascii="Times New Roman" w:hAnsi="Times New Roman"/>
          <w:b/>
          <w:bCs/>
          <w:sz w:val="26"/>
          <w:szCs w:val="26"/>
        </w:rPr>
        <w:t xml:space="preserve">a. Phần 1: </w:t>
      </w:r>
      <w:r w:rsidRPr="00904A98">
        <w:rPr>
          <w:rFonts w:ascii="Times New Roman" w:hAnsi="Times New Roman"/>
          <w:b/>
          <w:color w:val="000000"/>
          <w:sz w:val="26"/>
          <w:szCs w:val="26"/>
        </w:rPr>
        <w:t>Kinh nghiệm chuyên môn và kế hoạch học tập</w:t>
      </w:r>
    </w:p>
    <w:p w14:paraId="02978893"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đ</w:t>
      </w:r>
      <w:r w:rsidRPr="00904A98">
        <w:rPr>
          <w:rFonts w:ascii="Times New Roman" w:eastAsia="MingLiU" w:hAnsi="Times New Roman"/>
          <w:sz w:val="26"/>
          <w:szCs w:val="26"/>
        </w:rPr>
        <w:t>ề</w:t>
      </w:r>
      <w:r w:rsidRPr="00904A98">
        <w:rPr>
          <w:rFonts w:ascii="Times New Roman" w:eastAsia="TimesNewRomanPSMT" w:hAnsi="Times New Roman"/>
          <w:sz w:val="26"/>
          <w:szCs w:val="26"/>
        </w:rPr>
        <w:t xml:space="preserve"> tài, lĩnh vực nghiên cứu.</w:t>
      </w:r>
    </w:p>
    <w:p w14:paraId="0A5F316B"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Mục tiêu và mong muốn đạt được khi đăng ký đi học nghiên cứu sinh.</w:t>
      </w:r>
    </w:p>
    <w:p w14:paraId="00F78A54"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cơ sở đào tạo (nơi thí sinh đăng ký dự tuyển).</w:t>
      </w:r>
    </w:p>
    <w:p w14:paraId="33826251"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Những dự định và k</w:t>
      </w:r>
      <w:r w:rsidRPr="00904A98">
        <w:rPr>
          <w:rFonts w:ascii="Times New Roman" w:eastAsia="MingLiU" w:hAnsi="Times New Roman"/>
          <w:sz w:val="26"/>
          <w:szCs w:val="26"/>
        </w:rPr>
        <w:t>ế</w:t>
      </w:r>
      <w:r w:rsidRPr="00904A98">
        <w:rPr>
          <w:rFonts w:ascii="Times New Roman" w:eastAsia="TimesNewRomanPSMT" w:hAnsi="Times New Roman"/>
          <w:sz w:val="26"/>
          <w:szCs w:val="26"/>
        </w:rPr>
        <w:t xml:space="preserve"> hoạch để đạt được những mục tiêu mong muốn.</w:t>
      </w:r>
    </w:p>
    <w:p w14:paraId="2C0295A6" w14:textId="77777777" w:rsidR="00D84EDF"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904A98">
        <w:rPr>
          <w:rFonts w:ascii="Times New Roman" w:hAnsi="Times New Roman"/>
          <w:sz w:val="26"/>
          <w:szCs w:val="26"/>
        </w:rPr>
        <w:t>Kinh nghiệm của người dự tuyển:  về nghiên cứu, về thực tế, hoạt động xã hội và ngoại khóa khác; kiến thức, sự hiểu biết và những chuẩn bị của người dự tuyển trong vấn đề dự định nghiên cứu, phản ảnh sự khác biệt của cá nhân người dự tuyển trong quá trình học tập trước đây và những kinh nghiệm đã có. Lý giải về những khiếm khuyết hay thiếu sót (nếu có) trong hồ sơ như kết quả học đại học, thạc sĩ chưa cao…</w:t>
      </w:r>
    </w:p>
    <w:p w14:paraId="7A33BFAE" w14:textId="77777777" w:rsidR="00D84EDF" w:rsidRPr="001A50DB"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1A50DB">
        <w:rPr>
          <w:rFonts w:ascii="Times New Roman" w:eastAsia="TimesNewRomanPSMT" w:hAnsi="Times New Roman"/>
          <w:sz w:val="26"/>
          <w:szCs w:val="26"/>
        </w:rPr>
        <w:t>Dự ki</w:t>
      </w:r>
      <w:r w:rsidRPr="001A50DB">
        <w:rPr>
          <w:rFonts w:ascii="Times New Roman" w:eastAsia="MingLiU" w:hAnsi="Times New Roman"/>
          <w:sz w:val="26"/>
          <w:szCs w:val="26"/>
        </w:rPr>
        <w:t>ế</w:t>
      </w:r>
      <w:r w:rsidRPr="001A50DB">
        <w:rPr>
          <w:rFonts w:ascii="Times New Roman" w:eastAsia="TimesNewRomanPSMT" w:hAnsi="Times New Roman"/>
          <w:sz w:val="26"/>
          <w:szCs w:val="26"/>
        </w:rPr>
        <w:t>n việc làm và các nghiên cứu ti</w:t>
      </w:r>
      <w:r w:rsidRPr="001A50DB">
        <w:rPr>
          <w:rFonts w:ascii="Times New Roman" w:eastAsia="MingLiU" w:hAnsi="Times New Roman"/>
          <w:sz w:val="26"/>
          <w:szCs w:val="26"/>
        </w:rPr>
        <w:t>ế</w:t>
      </w:r>
      <w:r w:rsidRPr="001A50DB">
        <w:rPr>
          <w:rFonts w:ascii="Times New Roman" w:eastAsia="TimesNewRomanPSMT" w:hAnsi="Times New Roman"/>
          <w:sz w:val="26"/>
          <w:szCs w:val="26"/>
        </w:rPr>
        <w:t xml:space="preserve">p theo sau khi tốt nghiệp. </w:t>
      </w:r>
    </w:p>
    <w:p w14:paraId="2E4D6B83" w14:textId="77777777" w:rsidR="00D84EDF" w:rsidRPr="00904A98" w:rsidRDefault="00D84EDF" w:rsidP="00D84EDF">
      <w:pPr>
        <w:spacing w:before="120"/>
        <w:ind w:left="568" w:firstLine="152"/>
        <w:jc w:val="both"/>
        <w:rPr>
          <w:rFonts w:ascii="Times New Roman" w:eastAsia="TimesNewRomanPSMT" w:hAnsi="Times New Roman"/>
          <w:sz w:val="26"/>
          <w:szCs w:val="26"/>
        </w:rPr>
      </w:pPr>
      <w:r w:rsidRPr="00904A98">
        <w:rPr>
          <w:rFonts w:ascii="Times New Roman" w:eastAsia="TimesNewRomanPSMT" w:hAnsi="Times New Roman"/>
          <w:b/>
          <w:sz w:val="26"/>
          <w:szCs w:val="26"/>
        </w:rPr>
        <w:t xml:space="preserve">b. </w:t>
      </w:r>
      <w:r w:rsidRPr="00904A98">
        <w:rPr>
          <w:rFonts w:ascii="Times New Roman" w:hAnsi="Times New Roman"/>
          <w:b/>
          <w:color w:val="000000"/>
          <w:sz w:val="26"/>
          <w:szCs w:val="26"/>
        </w:rPr>
        <w:t xml:space="preserve">Phần 2: Giới thiệu khái quát </w:t>
      </w:r>
      <w:r>
        <w:rPr>
          <w:rFonts w:ascii="Times New Roman" w:hAnsi="Times New Roman"/>
          <w:b/>
          <w:color w:val="000000"/>
          <w:sz w:val="26"/>
          <w:szCs w:val="26"/>
          <w:lang w:val="vi-VN"/>
        </w:rPr>
        <w:t xml:space="preserve">về </w:t>
      </w:r>
      <w:r w:rsidRPr="00904A98">
        <w:rPr>
          <w:rFonts w:ascii="Times New Roman" w:hAnsi="Times New Roman"/>
          <w:b/>
          <w:color w:val="000000"/>
          <w:sz w:val="26"/>
          <w:szCs w:val="26"/>
        </w:rPr>
        <w:t xml:space="preserve">đề tài/ </w:t>
      </w:r>
      <w:r>
        <w:rPr>
          <w:rFonts w:ascii="Times New Roman" w:hAnsi="Times New Roman"/>
          <w:b/>
          <w:color w:val="000000"/>
          <w:sz w:val="26"/>
          <w:szCs w:val="26"/>
          <w:lang w:val="vi-VN"/>
        </w:rPr>
        <w:t>lĩnh vực</w:t>
      </w:r>
      <w:r w:rsidRPr="00904A98">
        <w:rPr>
          <w:rFonts w:ascii="Times New Roman" w:hAnsi="Times New Roman"/>
          <w:b/>
          <w:color w:val="000000"/>
          <w:sz w:val="26"/>
          <w:szCs w:val="26"/>
        </w:rPr>
        <w:t xml:space="preserve"> nghiên cứu luận án tiế</w:t>
      </w:r>
      <w:r>
        <w:rPr>
          <w:rFonts w:ascii="Times New Roman" w:hAnsi="Times New Roman"/>
          <w:b/>
          <w:color w:val="000000"/>
          <w:sz w:val="26"/>
          <w:szCs w:val="26"/>
        </w:rPr>
        <w:t>n sĩ</w:t>
      </w:r>
    </w:p>
    <w:p w14:paraId="6B225508"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color w:val="000000"/>
          <w:sz w:val="26"/>
          <w:szCs w:val="26"/>
        </w:rPr>
      </w:pPr>
      <w:r w:rsidRPr="00904A98">
        <w:rPr>
          <w:rFonts w:ascii="Times New Roman" w:hAnsi="Times New Roman"/>
          <w:color w:val="000000"/>
          <w:sz w:val="26"/>
          <w:szCs w:val="26"/>
        </w:rPr>
        <w:t>Tên đề tài/ hướng nghiên cứu</w:t>
      </w:r>
    </w:p>
    <w:p w14:paraId="1F2508F2"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 xml:space="preserve">Mục tiêu nghiên cứu của luận án </w:t>
      </w:r>
    </w:p>
    <w:p w14:paraId="6AD4FB43"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Ý nghĩa khoa học và thực tiễn của đề tài/ hướng nghiên cứu</w:t>
      </w:r>
    </w:p>
    <w:p w14:paraId="07B820E5"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Tóm tắt nội dung nghiên cứu luận án</w:t>
      </w:r>
    </w:p>
    <w:p w14:paraId="3DD2A5DE"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sz w:val="26"/>
          <w:szCs w:val="26"/>
        </w:rPr>
      </w:pPr>
      <w:r w:rsidRPr="00904A98">
        <w:rPr>
          <w:rFonts w:ascii="Times New Roman" w:hAnsi="Times New Roman"/>
          <w:sz w:val="26"/>
          <w:szCs w:val="26"/>
        </w:rPr>
        <w:t>Nơi thực hiện đề tài nghiên cứu của luận án</w:t>
      </w:r>
    </w:p>
    <w:p w14:paraId="553203B9" w14:textId="77777777" w:rsidR="00D84EDF" w:rsidRPr="00904A98" w:rsidRDefault="00D84EDF" w:rsidP="00D84EDF">
      <w:pPr>
        <w:autoSpaceDE w:val="0"/>
        <w:autoSpaceDN w:val="0"/>
        <w:adjustRightInd w:val="0"/>
        <w:spacing w:before="120"/>
        <w:ind w:left="720"/>
        <w:jc w:val="both"/>
        <w:rPr>
          <w:rFonts w:ascii="Times New Roman" w:hAnsi="Times New Roman"/>
          <w:sz w:val="26"/>
          <w:szCs w:val="26"/>
        </w:rPr>
      </w:pPr>
      <w:r w:rsidRPr="00904A98">
        <w:rPr>
          <w:rFonts w:ascii="Times New Roman" w:hAnsi="Times New Roman"/>
          <w:b/>
          <w:sz w:val="26"/>
          <w:szCs w:val="26"/>
        </w:rPr>
        <w:t>c. Phần 3.</w:t>
      </w:r>
      <w:r w:rsidRPr="00904A98">
        <w:rPr>
          <w:rFonts w:ascii="Times New Roman" w:hAnsi="Times New Roman"/>
          <w:sz w:val="26"/>
          <w:szCs w:val="26"/>
        </w:rPr>
        <w:t xml:space="preserve"> </w:t>
      </w:r>
      <w:r w:rsidRPr="00904A98">
        <w:rPr>
          <w:rFonts w:ascii="Times New Roman" w:hAnsi="Times New Roman"/>
          <w:b/>
          <w:sz w:val="26"/>
          <w:szCs w:val="26"/>
        </w:rPr>
        <w:t>Danh mục các bài báo khoa học đã công bố</w:t>
      </w:r>
      <w:r w:rsidRPr="00904A98">
        <w:rPr>
          <w:rFonts w:ascii="Times New Roman" w:hAnsi="Times New Roman"/>
          <w:sz w:val="26"/>
          <w:szCs w:val="26"/>
        </w:rPr>
        <w:t>.</w:t>
      </w:r>
    </w:p>
    <w:p w14:paraId="7AC5B46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Thành viên Tiểu ban trao đổ</w:t>
      </w:r>
      <w:r>
        <w:rPr>
          <w:rFonts w:ascii="Times New Roman" w:hAnsi="Times New Roman"/>
          <w:sz w:val="26"/>
          <w:szCs w:val="26"/>
        </w:rPr>
        <w:t xml:space="preserve">i, đặt câu hỏi </w:t>
      </w:r>
      <w:r w:rsidRPr="00904A98">
        <w:rPr>
          <w:rFonts w:ascii="Times New Roman" w:hAnsi="Times New Roman"/>
          <w:sz w:val="26"/>
          <w:szCs w:val="26"/>
        </w:rPr>
        <w:t>với ứ</w:t>
      </w:r>
      <w:r>
        <w:rPr>
          <w:rFonts w:ascii="Times New Roman" w:hAnsi="Times New Roman"/>
          <w:sz w:val="26"/>
          <w:szCs w:val="26"/>
        </w:rPr>
        <w:t>ng viên</w:t>
      </w:r>
      <w:r w:rsidRPr="00904A98">
        <w:rPr>
          <w:rFonts w:ascii="Times New Roman" w:hAnsi="Times New Roman"/>
          <w:sz w:val="26"/>
          <w:szCs w:val="26"/>
        </w:rPr>
        <w:t xml:space="preserve">. </w:t>
      </w:r>
    </w:p>
    <w:p w14:paraId="0DA60E30" w14:textId="5C41680E"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Tiểu ban hội ý đánh giá và cho điểm ứng viên.</w:t>
      </w:r>
    </w:p>
    <w:p w14:paraId="367B0135"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Thư ký lập biên bản và thông qua Trưởng tiểu ban.</w:t>
      </w:r>
    </w:p>
    <w:p w14:paraId="27EA29D1" w14:textId="77777777" w:rsidR="00D84EDF" w:rsidRPr="0082270B"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Trưởng Tiểu ban t</w:t>
      </w:r>
      <w:r w:rsidRPr="00904A98">
        <w:rPr>
          <w:rFonts w:ascii="Times New Roman" w:hAnsi="Times New Roman"/>
          <w:sz w:val="26"/>
          <w:szCs w:val="26"/>
        </w:rPr>
        <w:t>uyên bố kết thúc buổi họ</w:t>
      </w:r>
      <w:r>
        <w:rPr>
          <w:rFonts w:ascii="Times New Roman" w:hAnsi="Times New Roman"/>
          <w:sz w:val="26"/>
          <w:szCs w:val="26"/>
        </w:rPr>
        <w:t>p.</w:t>
      </w:r>
    </w:p>
    <w:p w14:paraId="04F3C021" w14:textId="77777777" w:rsidR="00D84EDF" w:rsidRDefault="00D84EDF" w:rsidP="00342224">
      <w:pPr>
        <w:tabs>
          <w:tab w:val="left" w:pos="2715"/>
          <w:tab w:val="center" w:pos="4708"/>
        </w:tabs>
        <w:rPr>
          <w:rFonts w:ascii="Times New Roman" w:hAnsi="Times New Roman"/>
          <w:b/>
          <w:szCs w:val="24"/>
        </w:rPr>
      </w:pPr>
    </w:p>
    <w:bookmarkEnd w:id="0"/>
    <w:p w14:paraId="25081059" w14:textId="77777777" w:rsidR="00D84EDF" w:rsidRDefault="00D84EDF" w:rsidP="00342224">
      <w:pPr>
        <w:tabs>
          <w:tab w:val="left" w:pos="2715"/>
          <w:tab w:val="center" w:pos="4708"/>
        </w:tabs>
        <w:rPr>
          <w:rFonts w:ascii="Times New Roman" w:hAnsi="Times New Roman"/>
          <w:b/>
          <w:szCs w:val="24"/>
        </w:rPr>
      </w:pPr>
    </w:p>
    <w:sectPr w:rsidR="00D84EDF" w:rsidSect="007D03DB">
      <w:pgSz w:w="11907" w:h="16840" w:code="9"/>
      <w:pgMar w:top="851" w:right="1134" w:bottom="567" w:left="1134" w:header="561"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MingLiU">
    <w:altName w:val="細明體"/>
    <w:panose1 w:val="02010609000101010101"/>
    <w:charset w:val="88"/>
    <w:family w:val="modern"/>
    <w:pitch w:val="fixed"/>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7136B"/>
    <w:multiLevelType w:val="hybridMultilevel"/>
    <w:tmpl w:val="65861FAE"/>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2C2311A"/>
    <w:multiLevelType w:val="hybridMultilevel"/>
    <w:tmpl w:val="C444D77E"/>
    <w:lvl w:ilvl="0" w:tplc="7D2809EC">
      <w:numFmt w:val="bullet"/>
      <w:lvlText w:val="-"/>
      <w:lvlJc w:val="left"/>
      <w:pPr>
        <w:ind w:left="72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0460A"/>
    <w:multiLevelType w:val="hybridMultilevel"/>
    <w:tmpl w:val="E996B358"/>
    <w:lvl w:ilvl="0" w:tplc="DB8AC47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40178"/>
    <w:multiLevelType w:val="hybridMultilevel"/>
    <w:tmpl w:val="F4C4C972"/>
    <w:lvl w:ilvl="0" w:tplc="F89E58B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EF6B64"/>
    <w:multiLevelType w:val="hybridMultilevel"/>
    <w:tmpl w:val="3D1A6D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4778072">
    <w:abstractNumId w:val="0"/>
  </w:num>
  <w:num w:numId="2" w16cid:durableId="1375080285">
    <w:abstractNumId w:val="1"/>
  </w:num>
  <w:num w:numId="3" w16cid:durableId="672953793">
    <w:abstractNumId w:val="2"/>
  </w:num>
  <w:num w:numId="4" w16cid:durableId="62728546">
    <w:abstractNumId w:val="4"/>
  </w:num>
  <w:num w:numId="5" w16cid:durableId="1803500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24"/>
    <w:rsid w:val="0001227D"/>
    <w:rsid w:val="000B73EF"/>
    <w:rsid w:val="000F1F88"/>
    <w:rsid w:val="002826BA"/>
    <w:rsid w:val="00342224"/>
    <w:rsid w:val="003D775A"/>
    <w:rsid w:val="004D091F"/>
    <w:rsid w:val="00572162"/>
    <w:rsid w:val="00626693"/>
    <w:rsid w:val="0067330B"/>
    <w:rsid w:val="007931F9"/>
    <w:rsid w:val="007D03DB"/>
    <w:rsid w:val="00835AE3"/>
    <w:rsid w:val="008635C9"/>
    <w:rsid w:val="00973685"/>
    <w:rsid w:val="00B01C09"/>
    <w:rsid w:val="00B534E9"/>
    <w:rsid w:val="00C07732"/>
    <w:rsid w:val="00C24704"/>
    <w:rsid w:val="00C55FFD"/>
    <w:rsid w:val="00CB221E"/>
    <w:rsid w:val="00D84EDF"/>
    <w:rsid w:val="00F47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FB01"/>
  <w15:chartTrackingRefBased/>
  <w15:docId w15:val="{0B741FAD-EA5C-429C-9624-9068D02D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224"/>
    <w:rPr>
      <w:rFonts w:ascii="VNI-Times" w:eastAsia="Times New Roman" w:hAnsi="VN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EDF"/>
    <w:pPr>
      <w:spacing w:after="160" w:line="259" w:lineRule="auto"/>
      <w:ind w:left="720"/>
      <w:contextualSpacing/>
    </w:pPr>
    <w:rPr>
      <w:rFonts w:ascii="Calibri" w:eastAsia="Malgun Gothic" w:hAnsi="Calibr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76190">
      <w:bodyDiv w:val="1"/>
      <w:marLeft w:val="0"/>
      <w:marRight w:val="0"/>
      <w:marTop w:val="0"/>
      <w:marBottom w:val="0"/>
      <w:divBdr>
        <w:top w:val="none" w:sz="0" w:space="0" w:color="auto"/>
        <w:left w:val="none" w:sz="0" w:space="0" w:color="auto"/>
        <w:bottom w:val="none" w:sz="0" w:space="0" w:color="auto"/>
        <w:right w:val="none" w:sz="0" w:space="0" w:color="auto"/>
      </w:divBdr>
    </w:div>
    <w:div w:id="1132480919">
      <w:bodyDiv w:val="1"/>
      <w:marLeft w:val="0"/>
      <w:marRight w:val="0"/>
      <w:marTop w:val="0"/>
      <w:marBottom w:val="0"/>
      <w:divBdr>
        <w:top w:val="none" w:sz="0" w:space="0" w:color="auto"/>
        <w:left w:val="none" w:sz="0" w:space="0" w:color="auto"/>
        <w:bottom w:val="none" w:sz="0" w:space="0" w:color="auto"/>
        <w:right w:val="none" w:sz="0" w:space="0" w:color="auto"/>
      </w:divBdr>
    </w:div>
    <w:div w:id="137464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6</cp:revision>
  <dcterms:created xsi:type="dcterms:W3CDTF">2026-05-15T05:10:00Z</dcterms:created>
  <dcterms:modified xsi:type="dcterms:W3CDTF">2026-10-26T08:12:00Z</dcterms:modified>
</cp:coreProperties>
</file>